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8FFB" w14:textId="65630ECC" w:rsidR="009A3CC4" w:rsidRDefault="003258AB" w:rsidP="009A3CC4">
      <w:pPr>
        <w:pStyle w:val="Default"/>
        <w:spacing w:after="60"/>
        <w:jc w:val="right"/>
        <w:rPr>
          <w:rFonts w:ascii="Times New Roman" w:hAnsi="Times New Roman" w:cs="Times New Roman"/>
          <w:color w:val="auto"/>
        </w:rPr>
      </w:pPr>
      <w:proofErr w:type="spellStart"/>
      <w:r w:rsidRPr="003258AB">
        <w:rPr>
          <w:rFonts w:ascii="Times New Roman" w:hAnsi="Times New Roman" w:cs="Times New Roman"/>
          <w:color w:val="auto"/>
        </w:rPr>
        <w:t>Nacrt</w:t>
      </w:r>
      <w:proofErr w:type="spellEnd"/>
      <w:r w:rsidRPr="003258A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258AB">
        <w:rPr>
          <w:rFonts w:ascii="Times New Roman" w:hAnsi="Times New Roman" w:cs="Times New Roman"/>
          <w:color w:val="auto"/>
        </w:rPr>
        <w:t>prijedloga</w:t>
      </w:r>
      <w:proofErr w:type="spellEnd"/>
    </w:p>
    <w:p w14:paraId="1BDDC2F7" w14:textId="77777777" w:rsidR="003258AB" w:rsidRPr="00FF3B77" w:rsidRDefault="003258AB" w:rsidP="009A3CC4">
      <w:pPr>
        <w:pStyle w:val="Default"/>
        <w:spacing w:after="60"/>
        <w:jc w:val="right"/>
        <w:rPr>
          <w:rFonts w:ascii="Times New Roman" w:hAnsi="Times New Roman" w:cs="Times New Roman"/>
          <w:color w:val="auto"/>
          <w:sz w:val="2"/>
          <w:szCs w:val="2"/>
        </w:rPr>
      </w:pPr>
    </w:p>
    <w:p w14:paraId="64503E9A" w14:textId="476210B6" w:rsidR="00D528ED" w:rsidRPr="00BC57FE" w:rsidRDefault="00D528ED" w:rsidP="00D528ED">
      <w:pPr>
        <w:pStyle w:val="Default"/>
        <w:spacing w:after="60"/>
        <w:jc w:val="both"/>
        <w:rPr>
          <w:rFonts w:ascii="Times New Roman" w:hAnsi="Times New Roman" w:cs="Times New Roman"/>
          <w:color w:val="auto"/>
          <w:lang w:val="hr-HR"/>
        </w:rPr>
      </w:pPr>
      <w:r w:rsidRPr="00BC57FE">
        <w:rPr>
          <w:rFonts w:ascii="Times New Roman" w:hAnsi="Times New Roman" w:cs="Times New Roman"/>
          <w:color w:val="auto"/>
        </w:rPr>
        <w:t xml:space="preserve">Na </w:t>
      </w:r>
      <w:proofErr w:type="spellStart"/>
      <w:r w:rsidRPr="00BC57FE">
        <w:rPr>
          <w:rFonts w:ascii="Times New Roman" w:hAnsi="Times New Roman" w:cs="Times New Roman"/>
          <w:color w:val="auto"/>
        </w:rPr>
        <w:t>temelju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C57FE">
        <w:rPr>
          <w:rFonts w:ascii="Times New Roman" w:hAnsi="Times New Roman" w:cs="Times New Roman"/>
          <w:color w:val="auto"/>
        </w:rPr>
        <w:t>članka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11. </w:t>
      </w:r>
      <w:proofErr w:type="spellStart"/>
      <w:r w:rsidRPr="00BC57FE">
        <w:rPr>
          <w:rFonts w:ascii="Times New Roman" w:hAnsi="Times New Roman" w:cs="Times New Roman"/>
          <w:color w:val="auto"/>
        </w:rPr>
        <w:t>stavka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2. </w:t>
      </w:r>
      <w:proofErr w:type="spellStart"/>
      <w:r w:rsidRPr="00BC57FE">
        <w:rPr>
          <w:rFonts w:ascii="Times New Roman" w:hAnsi="Times New Roman" w:cs="Times New Roman"/>
          <w:color w:val="auto"/>
        </w:rPr>
        <w:t>Zakona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o </w:t>
      </w:r>
      <w:proofErr w:type="spellStart"/>
      <w:r w:rsidRPr="00BC57FE">
        <w:rPr>
          <w:rFonts w:ascii="Times New Roman" w:hAnsi="Times New Roman" w:cs="Times New Roman"/>
          <w:color w:val="auto"/>
        </w:rPr>
        <w:t>poticanju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C57FE">
        <w:rPr>
          <w:rFonts w:ascii="Times New Roman" w:hAnsi="Times New Roman" w:cs="Times New Roman"/>
          <w:color w:val="auto"/>
        </w:rPr>
        <w:t>razvoja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C57FE">
        <w:rPr>
          <w:rFonts w:ascii="Times New Roman" w:hAnsi="Times New Roman" w:cs="Times New Roman"/>
          <w:color w:val="auto"/>
        </w:rPr>
        <w:t>malog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Pr="00BC57FE">
        <w:rPr>
          <w:rFonts w:ascii="Times New Roman" w:hAnsi="Times New Roman" w:cs="Times New Roman"/>
          <w:color w:val="auto"/>
        </w:rPr>
        <w:t>gospodarstva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(„</w:t>
      </w:r>
      <w:proofErr w:type="spellStart"/>
      <w:proofErr w:type="gramEnd"/>
      <w:r w:rsidRPr="00BC57FE">
        <w:rPr>
          <w:rFonts w:ascii="Times New Roman" w:hAnsi="Times New Roman" w:cs="Times New Roman"/>
          <w:color w:val="auto"/>
        </w:rPr>
        <w:t>Narodne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</w:t>
      </w:r>
      <w:proofErr w:type="gramStart"/>
      <w:r w:rsidRPr="00BC57FE">
        <w:rPr>
          <w:rFonts w:ascii="Times New Roman" w:hAnsi="Times New Roman" w:cs="Times New Roman"/>
          <w:color w:val="auto"/>
        </w:rPr>
        <w:t xml:space="preserve">novine“ </w:t>
      </w:r>
      <w:proofErr w:type="spellStart"/>
      <w:r w:rsidRPr="00BC57FE">
        <w:rPr>
          <w:rFonts w:ascii="Times New Roman" w:hAnsi="Times New Roman" w:cs="Times New Roman"/>
          <w:color w:val="auto"/>
        </w:rPr>
        <w:t>broj</w:t>
      </w:r>
      <w:proofErr w:type="spellEnd"/>
      <w:proofErr w:type="gramEnd"/>
      <w:r w:rsidRPr="00BC57FE">
        <w:rPr>
          <w:rFonts w:ascii="Times New Roman" w:hAnsi="Times New Roman" w:cs="Times New Roman"/>
          <w:color w:val="auto"/>
        </w:rPr>
        <w:t xml:space="preserve"> </w:t>
      </w:r>
      <w:hyperlink r:id="rId6" w:history="1">
        <w:r w:rsidRPr="00BC57FE">
          <w:rPr>
            <w:rStyle w:val="Hiperveza"/>
            <w:rFonts w:ascii="Times New Roman" w:hAnsi="Times New Roman" w:cs="Times New Roman"/>
            <w:color w:val="auto"/>
            <w:u w:val="none"/>
          </w:rPr>
          <w:t>29/02</w:t>
        </w:r>
      </w:hyperlink>
      <w:r w:rsidRPr="00BC57FE">
        <w:rPr>
          <w:rFonts w:ascii="Times New Roman" w:hAnsi="Times New Roman" w:cs="Times New Roman"/>
          <w:color w:val="auto"/>
        </w:rPr>
        <w:t xml:space="preserve">, </w:t>
      </w:r>
      <w:hyperlink r:id="rId7" w:history="1">
        <w:r w:rsidRPr="00BC57FE">
          <w:rPr>
            <w:rStyle w:val="Hiperveza"/>
            <w:rFonts w:ascii="Times New Roman" w:hAnsi="Times New Roman" w:cs="Times New Roman"/>
            <w:color w:val="auto"/>
            <w:u w:val="none"/>
          </w:rPr>
          <w:t>63/07</w:t>
        </w:r>
      </w:hyperlink>
      <w:r w:rsidRPr="00BC57FE">
        <w:rPr>
          <w:rFonts w:ascii="Times New Roman" w:hAnsi="Times New Roman" w:cs="Times New Roman"/>
          <w:color w:val="auto"/>
        </w:rPr>
        <w:t xml:space="preserve">, </w:t>
      </w:r>
      <w:hyperlink r:id="rId8" w:history="1">
        <w:r w:rsidRPr="00BC57FE">
          <w:rPr>
            <w:rStyle w:val="Hiperveza"/>
            <w:rFonts w:ascii="Times New Roman" w:hAnsi="Times New Roman" w:cs="Times New Roman"/>
            <w:color w:val="auto"/>
            <w:u w:val="none"/>
          </w:rPr>
          <w:t>53/12</w:t>
        </w:r>
      </w:hyperlink>
      <w:r w:rsidRPr="00BC57FE">
        <w:rPr>
          <w:rFonts w:ascii="Times New Roman" w:hAnsi="Times New Roman" w:cs="Times New Roman"/>
          <w:color w:val="auto"/>
        </w:rPr>
        <w:t xml:space="preserve">, </w:t>
      </w:r>
      <w:hyperlink r:id="rId9" w:history="1">
        <w:r w:rsidRPr="00BC57FE">
          <w:rPr>
            <w:rStyle w:val="Hiperveza"/>
            <w:rFonts w:ascii="Times New Roman" w:hAnsi="Times New Roman" w:cs="Times New Roman"/>
            <w:color w:val="auto"/>
            <w:u w:val="none"/>
          </w:rPr>
          <w:t>56/13</w:t>
        </w:r>
      </w:hyperlink>
      <w:r w:rsidRPr="00BC57FE">
        <w:rPr>
          <w:rStyle w:val="Hiperveza"/>
          <w:rFonts w:ascii="Times New Roman" w:hAnsi="Times New Roman" w:cs="Times New Roman"/>
          <w:color w:val="auto"/>
          <w:u w:val="none"/>
        </w:rPr>
        <w:t xml:space="preserve"> i 121/16</w:t>
      </w:r>
      <w:r w:rsidRPr="00BC57FE">
        <w:rPr>
          <w:rFonts w:ascii="Times New Roman" w:hAnsi="Times New Roman" w:cs="Times New Roman"/>
          <w:color w:val="auto"/>
        </w:rPr>
        <w:t>) i</w:t>
      </w:r>
      <w:r w:rsidRPr="00BC57FE">
        <w:rPr>
          <w:rFonts w:ascii="Times New Roman" w:hAnsi="Times New Roman" w:cs="Times New Roman"/>
          <w:color w:val="auto"/>
          <w:lang w:val="hr-HR"/>
        </w:rPr>
        <w:t xml:space="preserve"> članka 48. Statuta Općine Vinodolske općine </w:t>
      </w:r>
      <w:r w:rsidRPr="00BC57FE">
        <w:rPr>
          <w:rFonts w:ascii="Times New Roman" w:hAnsi="Times New Roman" w:cs="Times New Roman"/>
          <w:color w:val="auto"/>
        </w:rPr>
        <w:t>(„</w:t>
      </w:r>
      <w:proofErr w:type="spellStart"/>
      <w:r w:rsidRPr="00BC57FE">
        <w:rPr>
          <w:rFonts w:ascii="Times New Roman" w:hAnsi="Times New Roman" w:cs="Times New Roman"/>
          <w:color w:val="auto"/>
        </w:rPr>
        <w:t>Službene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novine </w:t>
      </w:r>
      <w:proofErr w:type="spellStart"/>
      <w:r w:rsidRPr="00BC57FE">
        <w:rPr>
          <w:rFonts w:ascii="Times New Roman" w:hAnsi="Times New Roman" w:cs="Times New Roman"/>
          <w:color w:val="auto"/>
        </w:rPr>
        <w:t>Primorsko-goranske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C57FE">
        <w:rPr>
          <w:rFonts w:ascii="Times New Roman" w:hAnsi="Times New Roman" w:cs="Times New Roman"/>
          <w:color w:val="auto"/>
        </w:rPr>
        <w:t>županije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“ </w:t>
      </w:r>
      <w:proofErr w:type="spellStart"/>
      <w:r w:rsidRPr="00BC57FE">
        <w:rPr>
          <w:rFonts w:ascii="Times New Roman" w:hAnsi="Times New Roman" w:cs="Times New Roman"/>
          <w:color w:val="auto"/>
        </w:rPr>
        <w:t>broj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40/09, 15/13, 30/13 </w:t>
      </w:r>
      <w:r w:rsidR="008B51AE" w:rsidRPr="00BC57FE">
        <w:rPr>
          <w:rFonts w:ascii="Times New Roman" w:hAnsi="Times New Roman" w:cs="Times New Roman"/>
          <w:color w:val="auto"/>
        </w:rPr>
        <w:t>-</w:t>
      </w:r>
      <w:r w:rsidRPr="00BC57F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C57FE">
        <w:rPr>
          <w:rFonts w:ascii="Times New Roman" w:hAnsi="Times New Roman" w:cs="Times New Roman"/>
          <w:color w:val="auto"/>
        </w:rPr>
        <w:t>pročišćeni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C57FE">
        <w:rPr>
          <w:rFonts w:ascii="Times New Roman" w:hAnsi="Times New Roman" w:cs="Times New Roman"/>
          <w:color w:val="auto"/>
        </w:rPr>
        <w:t>tekst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, 7/18, 2/19, 13/20, 41/20 </w:t>
      </w:r>
      <w:r w:rsidR="008B51AE" w:rsidRPr="00BC57FE">
        <w:rPr>
          <w:rFonts w:ascii="Times New Roman" w:hAnsi="Times New Roman" w:cs="Times New Roman"/>
          <w:color w:val="auto"/>
        </w:rPr>
        <w:t>-</w:t>
      </w:r>
      <w:r w:rsidRPr="00BC57F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C57FE">
        <w:rPr>
          <w:rFonts w:ascii="Times New Roman" w:hAnsi="Times New Roman" w:cs="Times New Roman"/>
          <w:color w:val="auto"/>
        </w:rPr>
        <w:t>pročišćeni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C57FE">
        <w:rPr>
          <w:rFonts w:ascii="Times New Roman" w:hAnsi="Times New Roman" w:cs="Times New Roman"/>
          <w:color w:val="auto"/>
        </w:rPr>
        <w:t>tekst</w:t>
      </w:r>
      <w:proofErr w:type="spellEnd"/>
      <w:r w:rsidRPr="00BC57FE">
        <w:rPr>
          <w:rFonts w:ascii="Times New Roman" w:hAnsi="Times New Roman" w:cs="Times New Roman"/>
          <w:color w:val="auto"/>
        </w:rPr>
        <w:t xml:space="preserve"> i 8/21), </w:t>
      </w:r>
      <w:r w:rsidRPr="00BC57FE">
        <w:rPr>
          <w:rFonts w:ascii="Times New Roman" w:hAnsi="Times New Roman" w:cs="Times New Roman"/>
          <w:color w:val="auto"/>
          <w:lang w:val="hr-HR"/>
        </w:rPr>
        <w:t xml:space="preserve">Općinsko vijeće Općine Vinodolske općine na </w:t>
      </w:r>
      <w:r w:rsidR="00BC57FE">
        <w:rPr>
          <w:rFonts w:ascii="Times New Roman" w:hAnsi="Times New Roman" w:cs="Times New Roman"/>
          <w:color w:val="auto"/>
          <w:lang w:val="hr-HR"/>
        </w:rPr>
        <w:t>__</w:t>
      </w:r>
      <w:r w:rsidRPr="00BC57FE">
        <w:rPr>
          <w:rFonts w:ascii="Times New Roman" w:hAnsi="Times New Roman" w:cs="Times New Roman"/>
          <w:color w:val="auto"/>
          <w:lang w:val="hr-HR"/>
        </w:rPr>
        <w:t>. sjednici održanoj dana</w:t>
      </w:r>
      <w:r w:rsidR="00BC57FE">
        <w:rPr>
          <w:rFonts w:ascii="Times New Roman" w:hAnsi="Times New Roman" w:cs="Times New Roman"/>
          <w:color w:val="auto"/>
          <w:lang w:val="hr-HR"/>
        </w:rPr>
        <w:t xml:space="preserve"> __.</w:t>
      </w:r>
      <w:r w:rsidRPr="00BC57FE">
        <w:rPr>
          <w:rFonts w:ascii="Times New Roman" w:hAnsi="Times New Roman" w:cs="Times New Roman"/>
          <w:color w:val="auto"/>
          <w:lang w:val="hr-HR"/>
        </w:rPr>
        <w:t xml:space="preserve"> </w:t>
      </w:r>
      <w:r w:rsidR="009A3CC4" w:rsidRPr="00BC57FE">
        <w:rPr>
          <w:rFonts w:ascii="Times New Roman" w:hAnsi="Times New Roman" w:cs="Times New Roman"/>
          <w:color w:val="auto"/>
          <w:lang w:val="hr-HR"/>
        </w:rPr>
        <w:t>________</w:t>
      </w:r>
      <w:r w:rsidRPr="00BC57FE">
        <w:rPr>
          <w:rFonts w:ascii="Times New Roman" w:hAnsi="Times New Roman" w:cs="Times New Roman"/>
          <w:color w:val="auto"/>
          <w:lang w:val="hr-HR"/>
        </w:rPr>
        <w:t xml:space="preserve"> 202</w:t>
      </w:r>
      <w:r w:rsidR="009A3CC4" w:rsidRPr="00BC57FE">
        <w:rPr>
          <w:rFonts w:ascii="Times New Roman" w:hAnsi="Times New Roman" w:cs="Times New Roman"/>
          <w:color w:val="auto"/>
          <w:lang w:val="hr-HR"/>
        </w:rPr>
        <w:t>6</w:t>
      </w:r>
      <w:r w:rsidRPr="00BC57FE">
        <w:rPr>
          <w:rFonts w:ascii="Times New Roman" w:hAnsi="Times New Roman" w:cs="Times New Roman"/>
          <w:color w:val="auto"/>
          <w:lang w:val="hr-HR"/>
        </w:rPr>
        <w:t>. godine, do</w:t>
      </w:r>
      <w:r w:rsidR="00036033" w:rsidRPr="00BC57FE">
        <w:rPr>
          <w:rFonts w:ascii="Times New Roman" w:hAnsi="Times New Roman" w:cs="Times New Roman"/>
          <w:color w:val="auto"/>
          <w:lang w:val="hr-HR"/>
        </w:rPr>
        <w:t>nosi</w:t>
      </w:r>
      <w:r w:rsidRPr="00BC57FE">
        <w:rPr>
          <w:rFonts w:ascii="Times New Roman" w:hAnsi="Times New Roman" w:cs="Times New Roman"/>
          <w:color w:val="auto"/>
          <w:lang w:val="hr-HR"/>
        </w:rPr>
        <w:t xml:space="preserve"> </w:t>
      </w:r>
    </w:p>
    <w:p w14:paraId="7A013E90" w14:textId="3E5E59F9" w:rsidR="001A75A1" w:rsidRPr="00910DC2" w:rsidRDefault="001A75A1" w:rsidP="00910DC2">
      <w:pPr>
        <w:pStyle w:val="Default"/>
        <w:spacing w:after="60"/>
        <w:jc w:val="both"/>
        <w:rPr>
          <w:rFonts w:ascii="Times New Roman" w:hAnsi="Times New Roman" w:cs="Times New Roman"/>
          <w:color w:val="auto"/>
          <w:sz w:val="8"/>
          <w:szCs w:val="8"/>
          <w:lang w:val="hr-HR"/>
        </w:rPr>
      </w:pPr>
    </w:p>
    <w:p w14:paraId="44AE7F5F" w14:textId="77777777" w:rsidR="001A75A1" w:rsidRPr="00077E3E" w:rsidRDefault="001A75A1" w:rsidP="00910DC2">
      <w:pPr>
        <w:pStyle w:val="Default"/>
        <w:spacing w:after="60"/>
        <w:jc w:val="both"/>
        <w:rPr>
          <w:rFonts w:ascii="Times New Roman" w:hAnsi="Times New Roman" w:cs="Times New Roman"/>
          <w:color w:val="auto"/>
          <w:sz w:val="12"/>
          <w:szCs w:val="12"/>
          <w:lang w:val="hr-HR"/>
        </w:rPr>
      </w:pPr>
    </w:p>
    <w:p w14:paraId="7D7AA008" w14:textId="6C3134BF" w:rsidR="00185DD3" w:rsidRPr="001A75A1" w:rsidRDefault="00E5551D" w:rsidP="00910DC2">
      <w:pPr>
        <w:spacing w:after="60"/>
        <w:jc w:val="center"/>
        <w:rPr>
          <w:rStyle w:val="Naslovknjige"/>
          <w:bCs/>
        </w:rPr>
      </w:pPr>
      <w:r w:rsidRPr="001A75A1">
        <w:rPr>
          <w:rStyle w:val="Naslovknjige"/>
          <w:bCs/>
        </w:rPr>
        <w:t xml:space="preserve">OPĆI </w:t>
      </w:r>
      <w:r w:rsidR="001C29CC" w:rsidRPr="001A75A1">
        <w:rPr>
          <w:rStyle w:val="Naslovknjige"/>
          <w:bCs/>
        </w:rPr>
        <w:t>P</w:t>
      </w:r>
      <w:r w:rsidR="008E523B" w:rsidRPr="001A75A1">
        <w:rPr>
          <w:rStyle w:val="Naslovknjige"/>
          <w:bCs/>
        </w:rPr>
        <w:t>ROGRAM</w:t>
      </w:r>
    </w:p>
    <w:p w14:paraId="3F513627" w14:textId="6E1CF516" w:rsidR="001A75A1" w:rsidRDefault="00185DD3" w:rsidP="00910DC2">
      <w:pPr>
        <w:pStyle w:val="Podnaslov"/>
        <w:spacing w:before="0" w:after="6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1A75A1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mjera poticanja </w:t>
      </w:r>
      <w:r w:rsidR="00E5551D" w:rsidRPr="001A75A1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razvoja </w:t>
      </w:r>
      <w:r w:rsidRPr="001A75A1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poduzetništva na području Općine Vinodolske općine </w:t>
      </w:r>
    </w:p>
    <w:p w14:paraId="499E07CD" w14:textId="75593826" w:rsidR="001A75A1" w:rsidRPr="002B5CC8" w:rsidRDefault="001A75A1" w:rsidP="00910DC2">
      <w:pPr>
        <w:pStyle w:val="Tijeloteksta"/>
        <w:spacing w:after="60"/>
        <w:rPr>
          <w:sz w:val="10"/>
          <w:szCs w:val="10"/>
        </w:rPr>
      </w:pPr>
    </w:p>
    <w:p w14:paraId="7ACC056F" w14:textId="77777777" w:rsidR="001A75A1" w:rsidRPr="002B5CC8" w:rsidRDefault="001A75A1" w:rsidP="00910DC2">
      <w:pPr>
        <w:pStyle w:val="Tijeloteksta"/>
        <w:spacing w:after="60"/>
        <w:rPr>
          <w:sz w:val="10"/>
          <w:szCs w:val="10"/>
        </w:rPr>
      </w:pPr>
    </w:p>
    <w:p w14:paraId="35BEA6FE" w14:textId="32B7ECEB" w:rsidR="001A75A1" w:rsidRDefault="008E523B" w:rsidP="00910DC2">
      <w:pPr>
        <w:pStyle w:val="Odlomakpopisa"/>
        <w:numPr>
          <w:ilvl w:val="0"/>
          <w:numId w:val="23"/>
        </w:numPr>
        <w:spacing w:after="60"/>
        <w:rPr>
          <w:bCs/>
        </w:rPr>
      </w:pPr>
      <w:r w:rsidRPr="001A75A1">
        <w:rPr>
          <w:bCs/>
        </w:rPr>
        <w:t>O</w:t>
      </w:r>
      <w:r w:rsidR="00EB692C" w:rsidRPr="001A75A1">
        <w:rPr>
          <w:bCs/>
        </w:rPr>
        <w:t>PĆE</w:t>
      </w:r>
      <w:r w:rsidRPr="001A75A1">
        <w:rPr>
          <w:bCs/>
        </w:rPr>
        <w:t xml:space="preserve"> ODREDBE </w:t>
      </w:r>
    </w:p>
    <w:p w14:paraId="5508D4DA" w14:textId="77777777" w:rsidR="00910DC2" w:rsidRPr="00293ED3" w:rsidRDefault="00910DC2" w:rsidP="00910DC2">
      <w:pPr>
        <w:pStyle w:val="Odlomakpopisa"/>
        <w:spacing w:after="60"/>
        <w:ind w:left="360"/>
        <w:rPr>
          <w:bCs/>
          <w:sz w:val="6"/>
          <w:szCs w:val="6"/>
        </w:rPr>
      </w:pPr>
    </w:p>
    <w:p w14:paraId="6F58AC41" w14:textId="77777777" w:rsidR="001B7E4F" w:rsidRPr="001A75A1" w:rsidRDefault="008E523B" w:rsidP="00910DC2">
      <w:pPr>
        <w:spacing w:after="60"/>
        <w:jc w:val="center"/>
      </w:pPr>
      <w:r w:rsidRPr="001A75A1">
        <w:t>Članak 1.</w:t>
      </w:r>
    </w:p>
    <w:p w14:paraId="671D14CE" w14:textId="260F30BD" w:rsidR="001A75A1" w:rsidRDefault="001C29CC" w:rsidP="00910DC2">
      <w:pPr>
        <w:spacing w:after="60"/>
        <w:jc w:val="both"/>
      </w:pPr>
      <w:r w:rsidRPr="001A75A1">
        <w:t>Ovim Općim p</w:t>
      </w:r>
      <w:r w:rsidR="008E523B" w:rsidRPr="001A75A1">
        <w:t xml:space="preserve">rogramom mjera poticanja </w:t>
      </w:r>
      <w:r w:rsidR="009A48DB" w:rsidRPr="001A75A1">
        <w:t xml:space="preserve">razvoja </w:t>
      </w:r>
      <w:r w:rsidR="008E523B" w:rsidRPr="001A75A1">
        <w:t xml:space="preserve">poduzetništva na području </w:t>
      </w:r>
      <w:r w:rsidR="007C0266" w:rsidRPr="001A75A1">
        <w:t>Općine Vinodolsk</w:t>
      </w:r>
      <w:r w:rsidR="009A48DB" w:rsidRPr="001A75A1">
        <w:t>e</w:t>
      </w:r>
      <w:r w:rsidR="007C0266" w:rsidRPr="001A75A1">
        <w:t xml:space="preserve"> o</w:t>
      </w:r>
      <w:r w:rsidR="00A47369" w:rsidRPr="001A75A1">
        <w:t>pćin</w:t>
      </w:r>
      <w:r w:rsidR="009A48DB" w:rsidRPr="001A75A1">
        <w:t>e</w:t>
      </w:r>
      <w:r w:rsidR="008E523B" w:rsidRPr="001A75A1">
        <w:t xml:space="preserve"> (u daljnjem tekstu: Program) uređuju se svrha i ciljevi Programa, </w:t>
      </w:r>
      <w:r w:rsidR="00E5528C" w:rsidRPr="001A75A1">
        <w:t>k</w:t>
      </w:r>
      <w:r w:rsidR="00E932DD" w:rsidRPr="001A75A1">
        <w:t xml:space="preserve">orisnici i </w:t>
      </w:r>
      <w:r w:rsidR="00E5528C" w:rsidRPr="001A75A1">
        <w:t>n</w:t>
      </w:r>
      <w:r w:rsidR="00E932DD" w:rsidRPr="001A75A1">
        <w:t>ositelji za provođenje mjera iz Programa, način planiranja sredstava za realizaciju mjera te provedba mjera koje predstavljaju potporu male vrijednosti.</w:t>
      </w:r>
    </w:p>
    <w:p w14:paraId="741D2A5D" w14:textId="7FF9686F" w:rsidR="001A75A1" w:rsidRPr="004A42BD" w:rsidRDefault="001A75A1" w:rsidP="00910DC2">
      <w:pPr>
        <w:spacing w:after="60"/>
        <w:jc w:val="both"/>
        <w:rPr>
          <w:sz w:val="2"/>
          <w:szCs w:val="2"/>
        </w:rPr>
      </w:pPr>
    </w:p>
    <w:p w14:paraId="1E2866EF" w14:textId="77777777" w:rsidR="001A75A1" w:rsidRPr="004A42BD" w:rsidRDefault="001A75A1" w:rsidP="00910DC2">
      <w:pPr>
        <w:spacing w:after="60"/>
        <w:jc w:val="both"/>
        <w:rPr>
          <w:sz w:val="8"/>
          <w:szCs w:val="8"/>
        </w:rPr>
      </w:pPr>
    </w:p>
    <w:p w14:paraId="6FD514E2" w14:textId="45542482" w:rsidR="008E523B" w:rsidRPr="001A75A1" w:rsidRDefault="008E523B" w:rsidP="00910DC2">
      <w:pPr>
        <w:spacing w:after="60"/>
        <w:jc w:val="center"/>
      </w:pPr>
      <w:r w:rsidRPr="001A75A1">
        <w:t>Članak 2.</w:t>
      </w:r>
    </w:p>
    <w:p w14:paraId="110094E7" w14:textId="1D41500D" w:rsidR="001A75A1" w:rsidRDefault="008E523B" w:rsidP="00910DC2">
      <w:pPr>
        <w:spacing w:after="60"/>
        <w:jc w:val="both"/>
      </w:pPr>
      <w:r w:rsidRPr="001A75A1">
        <w:t>Svrha ovog Programa je stvaranje povoljnog poduzetničkog okruženja za djelovanje poduzetnika, razvijanje poduzetničke klime i osigur</w:t>
      </w:r>
      <w:r w:rsidR="00E513D8">
        <w:t>av</w:t>
      </w:r>
      <w:r w:rsidRPr="001A75A1">
        <w:t xml:space="preserve">anje preduvjeta za razvoj poduzetničkih sposobnosti na području </w:t>
      </w:r>
      <w:r w:rsidR="00E932DD" w:rsidRPr="001A75A1">
        <w:t>Općine Vinodolske općine</w:t>
      </w:r>
      <w:r w:rsidR="00934326" w:rsidRPr="001A75A1">
        <w:t>.</w:t>
      </w:r>
    </w:p>
    <w:p w14:paraId="4ABDE0FD" w14:textId="77777777" w:rsidR="001A75A1" w:rsidRPr="004A42BD" w:rsidRDefault="001A75A1" w:rsidP="00910DC2">
      <w:pPr>
        <w:spacing w:after="60"/>
        <w:jc w:val="both"/>
        <w:rPr>
          <w:sz w:val="8"/>
          <w:szCs w:val="8"/>
        </w:rPr>
      </w:pPr>
    </w:p>
    <w:p w14:paraId="53A60B5A" w14:textId="77777777" w:rsidR="001A75A1" w:rsidRPr="004A42BD" w:rsidRDefault="001A75A1" w:rsidP="00910DC2">
      <w:pPr>
        <w:spacing w:after="60"/>
        <w:jc w:val="both"/>
        <w:rPr>
          <w:sz w:val="2"/>
          <w:szCs w:val="2"/>
        </w:rPr>
      </w:pPr>
    </w:p>
    <w:p w14:paraId="1A8F7EA9" w14:textId="4809682B" w:rsidR="008E523B" w:rsidRPr="001A75A1" w:rsidRDefault="008E523B" w:rsidP="00910DC2">
      <w:pPr>
        <w:spacing w:after="60"/>
        <w:jc w:val="center"/>
      </w:pPr>
      <w:r w:rsidRPr="001A75A1">
        <w:t>Članak 3.</w:t>
      </w:r>
    </w:p>
    <w:p w14:paraId="5586D3D8" w14:textId="03059496" w:rsidR="001A75A1" w:rsidRDefault="008E523B" w:rsidP="00910DC2">
      <w:pPr>
        <w:spacing w:after="60"/>
        <w:jc w:val="both"/>
      </w:pPr>
      <w:r w:rsidRPr="001A75A1">
        <w:t>Ciljevi ovog Programa su jačanje konkurentnog nastupa poduzetnika na tržištu, ostvarivanje  praktičnog obrazovanja i boljeg informiranja u poduzetništvu, poboljšanje uvjeta raspoloživosti financijskih resursa, korištenja poduzetničke prostorne i komunikacijske infrastrukture za  realizaciju poduzetničkih poduhvata</w:t>
      </w:r>
      <w:r w:rsidR="00E932DD" w:rsidRPr="001A75A1">
        <w:t xml:space="preserve"> te</w:t>
      </w:r>
      <w:r w:rsidRPr="001A75A1">
        <w:t xml:space="preserve"> podizanje razine poduzetničke kulture</w:t>
      </w:r>
      <w:r w:rsidR="001C29CC" w:rsidRPr="001A75A1">
        <w:t>.</w:t>
      </w:r>
    </w:p>
    <w:p w14:paraId="03B38668" w14:textId="77777777" w:rsidR="001A75A1" w:rsidRPr="00293ED3" w:rsidRDefault="001A75A1" w:rsidP="00910DC2">
      <w:pPr>
        <w:spacing w:after="60"/>
        <w:jc w:val="both"/>
        <w:rPr>
          <w:sz w:val="22"/>
          <w:szCs w:val="22"/>
        </w:rPr>
      </w:pPr>
    </w:p>
    <w:p w14:paraId="14F85AED" w14:textId="268397C2" w:rsidR="001A75A1" w:rsidRDefault="006F0C0F" w:rsidP="00910DC2">
      <w:pPr>
        <w:pStyle w:val="Odlomakpopisa"/>
        <w:numPr>
          <w:ilvl w:val="0"/>
          <w:numId w:val="23"/>
        </w:numPr>
        <w:spacing w:after="60"/>
        <w:jc w:val="both"/>
      </w:pPr>
      <w:r w:rsidRPr="001A75A1">
        <w:t>KORISNICI MJERA IZ PROGRAMA</w:t>
      </w:r>
    </w:p>
    <w:p w14:paraId="2161A740" w14:textId="77777777" w:rsidR="00910DC2" w:rsidRPr="00293ED3" w:rsidRDefault="00910DC2" w:rsidP="00910DC2">
      <w:pPr>
        <w:spacing w:after="60"/>
        <w:jc w:val="both"/>
        <w:rPr>
          <w:sz w:val="8"/>
          <w:szCs w:val="8"/>
        </w:rPr>
      </w:pPr>
    </w:p>
    <w:p w14:paraId="159CD5A3" w14:textId="63829038" w:rsidR="006F0C0F" w:rsidRPr="001A75A1" w:rsidRDefault="006F0C0F" w:rsidP="00910DC2">
      <w:pPr>
        <w:spacing w:after="60"/>
        <w:jc w:val="center"/>
      </w:pPr>
      <w:r w:rsidRPr="001A75A1">
        <w:t>Članak 4.</w:t>
      </w:r>
    </w:p>
    <w:p w14:paraId="2E1C13C5" w14:textId="59086411" w:rsidR="001A75A1" w:rsidRDefault="006F0C0F" w:rsidP="00910DC2">
      <w:pPr>
        <w:spacing w:after="60"/>
        <w:jc w:val="both"/>
      </w:pPr>
      <w:r w:rsidRPr="001A75A1">
        <w:t xml:space="preserve">Korisnici mjera iz Programa mogu biti subjekti malog gospodarstva utvrđeni zakonom kojim se uređuje poticanje razvoja malog gospodarstva (trgovačka društva, obrti, OPG-ovi, </w:t>
      </w:r>
      <w:r w:rsidR="00FE7430">
        <w:t xml:space="preserve">SOPG-ovi, </w:t>
      </w:r>
      <w:r w:rsidRPr="001A75A1">
        <w:t>zadruge</w:t>
      </w:r>
      <w:r w:rsidR="005F69D4">
        <w:t>, slobodna zanimanja</w:t>
      </w:r>
      <w:r w:rsidRPr="001A75A1">
        <w:t>), a koji su u cijelosti u privatnom vlasništvu, čije je sjedište društva</w:t>
      </w:r>
      <w:r w:rsidR="00E43799">
        <w:t>, zadruge ili nositelja slobodnog zanimanja</w:t>
      </w:r>
      <w:r w:rsidR="004C228E">
        <w:t xml:space="preserve"> </w:t>
      </w:r>
      <w:r w:rsidRPr="001A75A1">
        <w:t xml:space="preserve">odnosno prebivalište </w:t>
      </w:r>
      <w:r w:rsidR="00BC14AF" w:rsidRPr="001A75A1">
        <w:t xml:space="preserve">vlasnika </w:t>
      </w:r>
      <w:r w:rsidRPr="001A75A1">
        <w:t>obrta</w:t>
      </w:r>
      <w:r w:rsidR="00312F70">
        <w:t xml:space="preserve">, </w:t>
      </w:r>
      <w:r w:rsidR="00BC14AF" w:rsidRPr="001A75A1">
        <w:t>nositelja OPG</w:t>
      </w:r>
      <w:r w:rsidR="00BC14AF" w:rsidRPr="00086558">
        <w:t>-a</w:t>
      </w:r>
      <w:r w:rsidR="00312F70">
        <w:t xml:space="preserve"> ili SOPG-a</w:t>
      </w:r>
      <w:r w:rsidR="00BC14AF" w:rsidRPr="00086558">
        <w:t xml:space="preserve"> </w:t>
      </w:r>
      <w:r w:rsidR="00BC14AF" w:rsidRPr="001A75A1">
        <w:t>na području Općine Vinodolske općine te koji ulažu na području Općine Vinodolske općine i posluju 12 mjeseci godišnje.</w:t>
      </w:r>
    </w:p>
    <w:p w14:paraId="1AEB41F5" w14:textId="77777777" w:rsidR="001A75A1" w:rsidRPr="00293ED3" w:rsidRDefault="001A75A1" w:rsidP="00910DC2">
      <w:pPr>
        <w:spacing w:after="60"/>
        <w:jc w:val="both"/>
      </w:pPr>
    </w:p>
    <w:p w14:paraId="61B4F96D" w14:textId="0335FFBE" w:rsidR="004A42BD" w:rsidRDefault="00A968D3" w:rsidP="004A42BD">
      <w:pPr>
        <w:pStyle w:val="Odlomakpopisa"/>
        <w:numPr>
          <w:ilvl w:val="0"/>
          <w:numId w:val="23"/>
        </w:numPr>
        <w:spacing w:after="60"/>
        <w:jc w:val="both"/>
      </w:pPr>
      <w:r w:rsidRPr="001A75A1">
        <w:t>NOSITELJI PROGRAMA</w:t>
      </w:r>
    </w:p>
    <w:p w14:paraId="49A0CB4E" w14:textId="77777777" w:rsidR="004A42BD" w:rsidRPr="00293ED3" w:rsidRDefault="004A42BD" w:rsidP="004A42BD">
      <w:pPr>
        <w:spacing w:after="60"/>
        <w:jc w:val="both"/>
        <w:rPr>
          <w:sz w:val="8"/>
          <w:szCs w:val="8"/>
        </w:rPr>
      </w:pPr>
    </w:p>
    <w:p w14:paraId="23B83D64" w14:textId="77777777" w:rsidR="001A75A1" w:rsidRPr="004824E5" w:rsidRDefault="001A75A1" w:rsidP="00910DC2">
      <w:pPr>
        <w:pStyle w:val="Odlomakpopisa"/>
        <w:spacing w:after="60"/>
        <w:ind w:left="360"/>
        <w:jc w:val="both"/>
        <w:rPr>
          <w:sz w:val="2"/>
          <w:szCs w:val="2"/>
        </w:rPr>
      </w:pPr>
    </w:p>
    <w:p w14:paraId="39C32B0F" w14:textId="2D78B61F" w:rsidR="00277175" w:rsidRPr="001A75A1" w:rsidRDefault="00145F85" w:rsidP="00910DC2">
      <w:pPr>
        <w:spacing w:after="60"/>
        <w:jc w:val="center"/>
      </w:pPr>
      <w:r w:rsidRPr="001A75A1">
        <w:t>Članak 5.</w:t>
      </w:r>
    </w:p>
    <w:p w14:paraId="60C40A97" w14:textId="2C69F9E0" w:rsidR="00145F85" w:rsidRPr="001A75A1" w:rsidRDefault="00A968D3" w:rsidP="00910DC2">
      <w:pPr>
        <w:spacing w:after="60"/>
        <w:jc w:val="both"/>
      </w:pPr>
      <w:r w:rsidRPr="001A75A1">
        <w:t>Nositelj ovog Programa je Općina</w:t>
      </w:r>
      <w:r w:rsidR="000072E4" w:rsidRPr="001A75A1">
        <w:t xml:space="preserve"> Vinodolska općina</w:t>
      </w:r>
      <w:r w:rsidRPr="001A75A1">
        <w:t xml:space="preserve"> po Povjerenstvu za odabir poduzetničkih projekata Općine Vinodolske općine (u daljnjem tekstu: Povjerenstvo)</w:t>
      </w:r>
      <w:r w:rsidR="00145F85" w:rsidRPr="001A75A1">
        <w:t>.</w:t>
      </w:r>
    </w:p>
    <w:p w14:paraId="0A6BF9B7" w14:textId="77777777" w:rsidR="00077E3E" w:rsidRPr="002554A7" w:rsidRDefault="00077E3E" w:rsidP="00910DC2">
      <w:pPr>
        <w:spacing w:after="60"/>
        <w:jc w:val="both"/>
        <w:rPr>
          <w:sz w:val="6"/>
          <w:szCs w:val="6"/>
        </w:rPr>
      </w:pPr>
    </w:p>
    <w:p w14:paraId="08AAEC5F" w14:textId="6F238EC4" w:rsidR="00B94C00" w:rsidRPr="001A75A1" w:rsidRDefault="00A968D3" w:rsidP="00910DC2">
      <w:pPr>
        <w:spacing w:after="60"/>
        <w:jc w:val="both"/>
      </w:pPr>
      <w:r w:rsidRPr="001A75A1">
        <w:t xml:space="preserve">Povjerenstvo </w:t>
      </w:r>
      <w:r w:rsidR="00687FAB" w:rsidRPr="001A75A1">
        <w:t>se sastoji od predsjednika i dva člana</w:t>
      </w:r>
      <w:r w:rsidR="00F406D9" w:rsidRPr="001A75A1">
        <w:t xml:space="preserve">, a članove Povjerenstva </w:t>
      </w:r>
      <w:r w:rsidR="00687FAB" w:rsidRPr="001A75A1">
        <w:t>imenuje općinski načelnik na mandat od 1 godine iz red</w:t>
      </w:r>
      <w:r w:rsidR="005D0BB2" w:rsidRPr="001A75A1">
        <w:t xml:space="preserve">ova službenika </w:t>
      </w:r>
      <w:r w:rsidR="00687FAB" w:rsidRPr="001A75A1">
        <w:t>Jedinstvenog upravnog odjela Općine Vinodolske općine.</w:t>
      </w:r>
    </w:p>
    <w:p w14:paraId="7C91DC7A" w14:textId="73C5C2F7" w:rsidR="001B7E4F" w:rsidRDefault="008E523B" w:rsidP="00910DC2">
      <w:pPr>
        <w:pStyle w:val="Odlomakpopisa"/>
        <w:numPr>
          <w:ilvl w:val="0"/>
          <w:numId w:val="23"/>
        </w:numPr>
        <w:spacing w:after="60"/>
        <w:jc w:val="both"/>
      </w:pPr>
      <w:r w:rsidRPr="001A75A1">
        <w:lastRenderedPageBreak/>
        <w:t>MJERE</w:t>
      </w:r>
      <w:r w:rsidR="009C415F" w:rsidRPr="001A75A1">
        <w:t xml:space="preserve"> ZA POTICANJE PODUZETNIŠTVA</w:t>
      </w:r>
    </w:p>
    <w:p w14:paraId="04D56FC6" w14:textId="77777777" w:rsidR="001A75A1" w:rsidRPr="00293ED3" w:rsidRDefault="001A75A1" w:rsidP="00910DC2">
      <w:pPr>
        <w:pStyle w:val="Odlomakpopisa"/>
        <w:spacing w:after="60"/>
        <w:ind w:left="360"/>
        <w:jc w:val="both"/>
        <w:rPr>
          <w:sz w:val="8"/>
          <w:szCs w:val="8"/>
        </w:rPr>
      </w:pPr>
    </w:p>
    <w:p w14:paraId="76770A3C" w14:textId="4FD094C2" w:rsidR="001C205E" w:rsidRPr="001C205E" w:rsidRDefault="008E523B" w:rsidP="001C205E">
      <w:pPr>
        <w:spacing w:after="60"/>
        <w:ind w:firstLine="709"/>
        <w:jc w:val="center"/>
      </w:pPr>
      <w:r w:rsidRPr="001A75A1">
        <w:t xml:space="preserve">Članak </w:t>
      </w:r>
      <w:r w:rsidR="00145F85" w:rsidRPr="001A75A1">
        <w:t>6</w:t>
      </w:r>
      <w:r w:rsidRPr="001A75A1">
        <w:t>.</w:t>
      </w:r>
    </w:p>
    <w:p w14:paraId="08015994" w14:textId="77777777" w:rsidR="00B94C00" w:rsidRPr="003D430F" w:rsidRDefault="009C415F" w:rsidP="00B94C00">
      <w:pPr>
        <w:spacing w:after="60"/>
        <w:jc w:val="both"/>
      </w:pPr>
      <w:r w:rsidRPr="001A75A1">
        <w:t>Mjere iz područja Programa utvrđuju se kako slijedi:</w:t>
      </w:r>
    </w:p>
    <w:p w14:paraId="36D63C3D" w14:textId="77777777" w:rsidR="00B94C00" w:rsidRPr="003D430F" w:rsidRDefault="00B94C00" w:rsidP="00B94C00">
      <w:pPr>
        <w:spacing w:after="60"/>
        <w:jc w:val="both"/>
        <w:rPr>
          <w:sz w:val="6"/>
          <w:szCs w:val="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555"/>
        <w:gridCol w:w="7507"/>
      </w:tblGrid>
      <w:tr w:rsidR="00B94C00" w:rsidRPr="003D430F" w14:paraId="2D9A9CEB" w14:textId="77777777" w:rsidTr="0024568D">
        <w:trPr>
          <w:trHeight w:val="726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53D1AFD9" w14:textId="77777777" w:rsidR="00B94C00" w:rsidRPr="003D430F" w:rsidRDefault="00B94C00" w:rsidP="00E171BD">
            <w:pPr>
              <w:snapToGrid w:val="0"/>
              <w:rPr>
                <w:b/>
              </w:rPr>
            </w:pPr>
          </w:p>
          <w:p w14:paraId="2E5400CF" w14:textId="77777777" w:rsidR="00B94C00" w:rsidRPr="003D430F" w:rsidRDefault="00B94C00" w:rsidP="00C37017">
            <w:pPr>
              <w:snapToGrid w:val="0"/>
              <w:rPr>
                <w:b/>
              </w:rPr>
            </w:pPr>
            <w:r w:rsidRPr="003D430F">
              <w:rPr>
                <w:b/>
              </w:rPr>
              <w:t>Mjera 1.</w:t>
            </w:r>
          </w:p>
          <w:p w14:paraId="67AFCB08" w14:textId="77777777" w:rsidR="00B94C00" w:rsidRPr="003D430F" w:rsidRDefault="00B94C00" w:rsidP="00C37017">
            <w:pPr>
              <w:jc w:val="center"/>
              <w:rPr>
                <w:b/>
              </w:rPr>
            </w:pP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E0CD6D5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Potpore za očuvanje i razvoj tradicijskih, deficitarnih i proizvodnih djelatnosti</w:t>
            </w:r>
          </w:p>
        </w:tc>
      </w:tr>
      <w:tr w:rsidR="00B94C00" w:rsidRPr="003D430F" w14:paraId="231D013F" w14:textId="77777777" w:rsidTr="0024568D">
        <w:trPr>
          <w:trHeight w:val="64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82C0A9" w14:textId="77777777" w:rsidR="00B94C00" w:rsidRPr="003D430F" w:rsidRDefault="00B94C00" w:rsidP="00C37017">
            <w:pPr>
              <w:snapToGrid w:val="0"/>
              <w:rPr>
                <w:b/>
              </w:rPr>
            </w:pPr>
            <w:r w:rsidRPr="003D430F">
              <w:rPr>
                <w:b/>
              </w:rPr>
              <w:t>Svrha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5CC56" w14:textId="77777777" w:rsidR="00B94C00" w:rsidRPr="003D430F" w:rsidRDefault="00B94C00" w:rsidP="00E171BD">
            <w:pPr>
              <w:snapToGrid w:val="0"/>
              <w:jc w:val="both"/>
            </w:pPr>
            <w:r w:rsidRPr="003D430F">
              <w:t>Očuvanje i daljnji razvoj manje dohodovnih tradicijskih, deficitarnih i proizvodnih djelatnosti</w:t>
            </w:r>
          </w:p>
        </w:tc>
      </w:tr>
      <w:tr w:rsidR="00B94C00" w:rsidRPr="003D430F" w14:paraId="4DB33795" w14:textId="77777777" w:rsidTr="0024568D">
        <w:trPr>
          <w:trHeight w:val="979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C5870F" w14:textId="77777777" w:rsidR="00B94C00" w:rsidRPr="003D430F" w:rsidRDefault="00B94C00" w:rsidP="00C37017">
            <w:pPr>
              <w:snapToGrid w:val="0"/>
              <w:rPr>
                <w:b/>
              </w:rPr>
            </w:pPr>
            <w:r w:rsidRPr="003D430F">
              <w:rPr>
                <w:b/>
              </w:rPr>
              <w:t>Korisnici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B14A0" w14:textId="77777777" w:rsidR="00B94C00" w:rsidRPr="003D430F" w:rsidRDefault="00B94C00" w:rsidP="00E171BD">
            <w:pPr>
              <w:snapToGrid w:val="0"/>
              <w:jc w:val="both"/>
            </w:pPr>
            <w:r w:rsidRPr="003D430F">
              <w:t>Subjekti malog gospodarstva utvrđeni zakonom kojim se uređuje poticanje razvoja malog gospodarstva, a koji obavljaju tradicijske, deficitarne i proizvodne djelatnosti</w:t>
            </w:r>
          </w:p>
        </w:tc>
      </w:tr>
      <w:tr w:rsidR="00B94C00" w:rsidRPr="003D430F" w14:paraId="780D4AE1" w14:textId="77777777" w:rsidTr="0024568D">
        <w:trPr>
          <w:trHeight w:val="32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6839E6" w14:textId="77777777" w:rsidR="00B94C00" w:rsidRPr="003D430F" w:rsidRDefault="00B94C00" w:rsidP="00C37017">
            <w:pPr>
              <w:snapToGrid w:val="0"/>
              <w:rPr>
                <w:b/>
              </w:rPr>
            </w:pPr>
            <w:r w:rsidRPr="003D430F">
              <w:rPr>
                <w:b/>
              </w:rPr>
              <w:t>Nositelj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2268B" w14:textId="77777777" w:rsidR="00B94C00" w:rsidRPr="003D430F" w:rsidRDefault="00B94C00" w:rsidP="00E171BD">
            <w:pPr>
              <w:snapToGrid w:val="0"/>
              <w:jc w:val="both"/>
            </w:pPr>
            <w:r w:rsidRPr="003D430F">
              <w:t>Općina Vinodolska općina</w:t>
            </w:r>
          </w:p>
        </w:tc>
      </w:tr>
      <w:tr w:rsidR="00B94C00" w:rsidRPr="003D430F" w14:paraId="1BFEFF28" w14:textId="77777777" w:rsidTr="0024568D">
        <w:trPr>
          <w:trHeight w:val="2027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E9645" w14:textId="77777777" w:rsidR="00B94C00" w:rsidRPr="003D430F" w:rsidRDefault="00B94C00" w:rsidP="00C37017">
            <w:pPr>
              <w:snapToGrid w:val="0"/>
              <w:rPr>
                <w:b/>
              </w:rPr>
            </w:pPr>
            <w:r w:rsidRPr="003D430F">
              <w:rPr>
                <w:b/>
              </w:rPr>
              <w:t>Aktivnosti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7AAB6" w14:textId="12C5794B" w:rsidR="00B94C00" w:rsidRPr="00170A3C" w:rsidRDefault="00B94C00" w:rsidP="00B94C00">
            <w:pPr>
              <w:numPr>
                <w:ilvl w:val="0"/>
                <w:numId w:val="8"/>
              </w:numPr>
              <w:tabs>
                <w:tab w:val="left" w:pos="700"/>
              </w:tabs>
              <w:snapToGrid w:val="0"/>
              <w:contextualSpacing/>
              <w:jc w:val="both"/>
            </w:pPr>
            <w:r w:rsidRPr="00170A3C">
              <w:t>dodjela poticajnih financijskih sredstava u obliku potpora poduzetnicima koji obavljaju tradicijske, deficitarne i proizvodne djelatnosti (krojači, postolari, stolari</w:t>
            </w:r>
            <w:r w:rsidR="002F5AFE" w:rsidRPr="00170A3C">
              <w:t>,</w:t>
            </w:r>
            <w:r w:rsidRPr="00170A3C">
              <w:t xml:space="preserve"> bravari, limari, tokari, keramičari, cvjećari, staklari, vodoinstalateri, automehaničari, elektroinstalateri, soboslikari, parketari, urari, dimnjačari</w:t>
            </w:r>
            <w:r w:rsidR="00213D4A" w:rsidRPr="00170A3C">
              <w:t>,</w:t>
            </w:r>
            <w:r w:rsidR="002F5AFE" w:rsidRPr="00170A3C">
              <w:t xml:space="preserve"> urari,</w:t>
            </w:r>
            <w:r w:rsidR="00213D4A" w:rsidRPr="00170A3C">
              <w:t xml:space="preserve"> klesari</w:t>
            </w:r>
            <w:r w:rsidRPr="00170A3C">
              <w:t>)</w:t>
            </w:r>
          </w:p>
          <w:p w14:paraId="39BCD332" w14:textId="77777777" w:rsidR="00B94C00" w:rsidRPr="00170A3C" w:rsidRDefault="00B94C00" w:rsidP="00B94C00">
            <w:pPr>
              <w:numPr>
                <w:ilvl w:val="0"/>
                <w:numId w:val="8"/>
              </w:numPr>
              <w:tabs>
                <w:tab w:val="left" w:pos="700"/>
              </w:tabs>
              <w:snapToGrid w:val="0"/>
              <w:contextualSpacing/>
              <w:jc w:val="both"/>
            </w:pPr>
            <w:r w:rsidRPr="00170A3C">
              <w:t>praćenje tradicijskih, deficitarnih i proizvodnih djelatnosti radi utvrđivanja stanja u pojedinoj djelatnosti</w:t>
            </w:r>
          </w:p>
        </w:tc>
      </w:tr>
      <w:tr w:rsidR="00B94C00" w:rsidRPr="003D430F" w14:paraId="162BC156" w14:textId="77777777" w:rsidTr="0024568D">
        <w:trPr>
          <w:trHeight w:val="830"/>
        </w:trPr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4ABF" w14:textId="77777777" w:rsidR="00B94C00" w:rsidRPr="003D430F" w:rsidRDefault="00B94C00" w:rsidP="00C37017">
            <w:pPr>
              <w:snapToGrid w:val="0"/>
              <w:rPr>
                <w:b/>
              </w:rPr>
            </w:pPr>
            <w:r w:rsidRPr="003D430F">
              <w:rPr>
                <w:b/>
              </w:rPr>
              <w:t>Namjena sredstava</w:t>
            </w:r>
          </w:p>
        </w:tc>
        <w:tc>
          <w:tcPr>
            <w:tcW w:w="4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3FA7" w14:textId="7F23FD25" w:rsidR="00B94C00" w:rsidRPr="00170A3C" w:rsidRDefault="00E22A7A" w:rsidP="00E171BD">
            <w:pPr>
              <w:snapToGrid w:val="0"/>
              <w:jc w:val="both"/>
            </w:pPr>
            <w:r w:rsidRPr="00170A3C">
              <w:t>Najam poslovnog prostora, n</w:t>
            </w:r>
            <w:r w:rsidR="00B94C00" w:rsidRPr="00170A3C">
              <w:t xml:space="preserve">abava </w:t>
            </w:r>
            <w:r w:rsidR="00BD1EF3" w:rsidRPr="00170A3C">
              <w:t xml:space="preserve">strojeva, </w:t>
            </w:r>
            <w:r w:rsidR="00B94C00" w:rsidRPr="00170A3C">
              <w:t>alata i opreme</w:t>
            </w:r>
            <w:r w:rsidRPr="00170A3C">
              <w:t xml:space="preserve"> te </w:t>
            </w:r>
            <w:r w:rsidR="00BD1EF3" w:rsidRPr="00170A3C">
              <w:t>edukacija vlasnika i/ili zaposlenika (majstorski ispit, usavršavanje i dr.)</w:t>
            </w:r>
          </w:p>
        </w:tc>
      </w:tr>
      <w:tr w:rsidR="00B94C00" w:rsidRPr="003D430F" w14:paraId="52468742" w14:textId="77777777" w:rsidTr="0024568D">
        <w:trPr>
          <w:trHeight w:val="384"/>
        </w:trPr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C7A7" w14:textId="77777777" w:rsidR="00B94C00" w:rsidRPr="003D430F" w:rsidRDefault="00B94C00" w:rsidP="00C37017">
            <w:pPr>
              <w:snapToGrid w:val="0"/>
              <w:rPr>
                <w:b/>
              </w:rPr>
            </w:pPr>
            <w:r w:rsidRPr="003D430F">
              <w:rPr>
                <w:b/>
              </w:rPr>
              <w:t>Provedba</w:t>
            </w:r>
          </w:p>
        </w:tc>
        <w:tc>
          <w:tcPr>
            <w:tcW w:w="4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091D" w14:textId="7A629BF2" w:rsidR="00B94C00" w:rsidRPr="00170A3C" w:rsidRDefault="00D57981" w:rsidP="00E171BD">
            <w:pPr>
              <w:snapToGrid w:val="0"/>
              <w:jc w:val="both"/>
            </w:pPr>
            <w:r w:rsidRPr="00170A3C">
              <w:t>90</w:t>
            </w:r>
            <w:r w:rsidR="00BD1EF3" w:rsidRPr="00170A3C">
              <w:t>%</w:t>
            </w:r>
            <w:r w:rsidR="00B94C00" w:rsidRPr="00170A3C">
              <w:t xml:space="preserve"> prihvatljivih troškova, a najviše </w:t>
            </w:r>
            <w:r w:rsidR="00332342" w:rsidRPr="00170A3C">
              <w:t>2</w:t>
            </w:r>
            <w:r w:rsidR="00B94C00" w:rsidRPr="00170A3C">
              <w:t>.</w:t>
            </w:r>
            <w:r w:rsidR="00332342" w:rsidRPr="00170A3C">
              <w:t>5</w:t>
            </w:r>
            <w:r w:rsidR="00B94C00" w:rsidRPr="00170A3C">
              <w:t>00,00 EUR po zahtjevu</w:t>
            </w:r>
          </w:p>
        </w:tc>
      </w:tr>
    </w:tbl>
    <w:p w14:paraId="1F71F29A" w14:textId="77777777" w:rsidR="00EC5DC1" w:rsidRPr="00BE0608" w:rsidRDefault="00EC5DC1" w:rsidP="00B94C00">
      <w:pPr>
        <w:rPr>
          <w:sz w:val="40"/>
          <w:szCs w:val="4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555"/>
        <w:gridCol w:w="7507"/>
      </w:tblGrid>
      <w:tr w:rsidR="00B94C00" w:rsidRPr="003D430F" w14:paraId="7B135971" w14:textId="77777777" w:rsidTr="0024568D">
        <w:trPr>
          <w:trHeight w:val="839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0C696581" w14:textId="77777777" w:rsidR="00B94C00" w:rsidRPr="003D430F" w:rsidRDefault="00B94C00" w:rsidP="00E171BD">
            <w:pPr>
              <w:snapToGrid w:val="0"/>
              <w:rPr>
                <w:b/>
              </w:rPr>
            </w:pPr>
          </w:p>
          <w:p w14:paraId="4267CE3F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Mjera 2.</w:t>
            </w:r>
          </w:p>
          <w:p w14:paraId="23600C33" w14:textId="77777777" w:rsidR="00B94C00" w:rsidRPr="003D430F" w:rsidRDefault="00B94C00" w:rsidP="00E171BD">
            <w:pPr>
              <w:snapToGrid w:val="0"/>
              <w:rPr>
                <w:b/>
              </w:rPr>
            </w:pP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6C0B4AE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</w:p>
          <w:p w14:paraId="19E03AE0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Potpore za razvoj poduzetništva mladih i poduzetnika početnika</w:t>
            </w:r>
          </w:p>
          <w:p w14:paraId="4A3F57AD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</w:p>
        </w:tc>
      </w:tr>
      <w:tr w:rsidR="00B94C00" w:rsidRPr="003D430F" w14:paraId="3B252DBC" w14:textId="77777777" w:rsidTr="0024568D">
        <w:trPr>
          <w:trHeight w:val="1281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5B3CD6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Svrha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9B017" w14:textId="031D1A06" w:rsidR="00B94C00" w:rsidRPr="00C31B20" w:rsidRDefault="00C31B20" w:rsidP="00E171BD">
            <w:pPr>
              <w:snapToGrid w:val="0"/>
              <w:jc w:val="both"/>
            </w:pPr>
            <w:r w:rsidRPr="00C31B20">
              <w:t xml:space="preserve">Uključivanje mladih u poduzetničke aktivnosti, stvaranje preduvjeta za veći broj održivih poslovnih pothvata te </w:t>
            </w:r>
            <w:r w:rsidRPr="00C31B20">
              <w:rPr>
                <w:rStyle w:val="Naglaeno"/>
                <w:b w:val="0"/>
                <w:bCs w:val="0"/>
              </w:rPr>
              <w:t>olakšavanje usklađivanja poslovnog i obiteljskog života mladih poduzetnika i početnika kroz potporu operativnim troškovima poslovanja i zbrinjavanja djece</w:t>
            </w:r>
          </w:p>
        </w:tc>
      </w:tr>
      <w:tr w:rsidR="00B94C00" w:rsidRPr="003D430F" w14:paraId="0D9C0172" w14:textId="77777777" w:rsidTr="0024568D">
        <w:trPr>
          <w:trHeight w:val="1281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854CC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Korisnici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9E53D" w14:textId="77777777" w:rsidR="00B94C00" w:rsidRPr="003D430F" w:rsidRDefault="00B94C00" w:rsidP="00E171BD">
            <w:pPr>
              <w:snapToGrid w:val="0"/>
              <w:jc w:val="both"/>
            </w:pPr>
            <w:r w:rsidRPr="003D430F">
              <w:t>Subjekti malog gospodarstva utvrđeni zakonom kojim se uređuje poticanje razvoja malog gospodarstva u većinskom vlasništvu mladih do 30 godina, odnosno u vlasništvu početnika koji prvi put osniva poslovni subjekt ili posluje do dvije godine</w:t>
            </w:r>
          </w:p>
        </w:tc>
      </w:tr>
      <w:tr w:rsidR="00B94C00" w:rsidRPr="003D430F" w14:paraId="06B3AB52" w14:textId="77777777" w:rsidTr="0024568D">
        <w:trPr>
          <w:trHeight w:val="315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F0334E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Nositelj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CF659" w14:textId="77777777" w:rsidR="00B94C00" w:rsidRPr="003D430F" w:rsidRDefault="00B94C00" w:rsidP="00E171BD">
            <w:pPr>
              <w:snapToGrid w:val="0"/>
              <w:jc w:val="both"/>
            </w:pPr>
            <w:r w:rsidRPr="003D430F">
              <w:t xml:space="preserve"> Općina Vinodolska općina</w:t>
            </w:r>
          </w:p>
        </w:tc>
      </w:tr>
      <w:tr w:rsidR="00B94C00" w:rsidRPr="003D430F" w14:paraId="7FFB4155" w14:textId="77777777" w:rsidTr="0024568D">
        <w:trPr>
          <w:trHeight w:val="332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02D59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Aktivnosti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90E4" w14:textId="77777777" w:rsidR="00B94C00" w:rsidRPr="003D430F" w:rsidRDefault="00B94C00" w:rsidP="00B94C00">
            <w:pPr>
              <w:numPr>
                <w:ilvl w:val="0"/>
                <w:numId w:val="10"/>
              </w:numPr>
              <w:contextualSpacing/>
              <w:jc w:val="both"/>
            </w:pPr>
            <w:r w:rsidRPr="003D430F">
              <w:t>financijske potpore za mlade poduzetnike i početnike</w:t>
            </w:r>
          </w:p>
        </w:tc>
      </w:tr>
      <w:tr w:rsidR="00B94C00" w:rsidRPr="003D430F" w14:paraId="13897B2C" w14:textId="77777777" w:rsidTr="0024568D">
        <w:trPr>
          <w:trHeight w:val="1281"/>
        </w:trPr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9519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Namjena sredstava</w:t>
            </w:r>
          </w:p>
        </w:tc>
        <w:tc>
          <w:tcPr>
            <w:tcW w:w="4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ACBB" w14:textId="644BA8D5" w:rsidR="00B94C00" w:rsidRPr="003D430F" w:rsidRDefault="00B94C00" w:rsidP="00E171BD">
            <w:pPr>
              <w:snapToGrid w:val="0"/>
              <w:jc w:val="both"/>
            </w:pPr>
            <w:r w:rsidRPr="003D430F">
              <w:t>Izrada</w:t>
            </w:r>
            <w:r w:rsidR="0099642D">
              <w:t xml:space="preserve"> </w:t>
            </w:r>
            <w:r w:rsidRPr="003D430F">
              <w:t>web stranice, izrada promidžbenih materijala, čuvanje djece, osnivanje poslovnog subjekta - javnobilježnički troškovi (troškovi koji nastaju prilikom registracije poslovnog subjekta)</w:t>
            </w:r>
            <w:r w:rsidR="002F5AFE">
              <w:t>,</w:t>
            </w:r>
            <w:r w:rsidR="00E310F0">
              <w:t xml:space="preserve"> najam poslovnog prostora,</w:t>
            </w:r>
            <w:r w:rsidRPr="003D430F">
              <w:t xml:space="preserve"> nabava </w:t>
            </w:r>
            <w:r w:rsidR="002F5AFE">
              <w:t xml:space="preserve">strojeva, alata i </w:t>
            </w:r>
            <w:r w:rsidRPr="003D430F">
              <w:t>opreme</w:t>
            </w:r>
            <w:r w:rsidR="00C33F5C">
              <w:t xml:space="preserve"> te</w:t>
            </w:r>
            <w:r w:rsidR="00213D4A">
              <w:t xml:space="preserve"> </w:t>
            </w:r>
            <w:r w:rsidRPr="003D430F">
              <w:t>uređenje poslovnog prostora</w:t>
            </w:r>
          </w:p>
        </w:tc>
      </w:tr>
      <w:tr w:rsidR="00B94C00" w:rsidRPr="003D430F" w14:paraId="3634CF35" w14:textId="77777777" w:rsidTr="0024568D">
        <w:trPr>
          <w:trHeight w:val="315"/>
        </w:trPr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F691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Provedba</w:t>
            </w:r>
          </w:p>
        </w:tc>
        <w:tc>
          <w:tcPr>
            <w:tcW w:w="4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D943" w14:textId="6714602C" w:rsidR="00B94C00" w:rsidRPr="003D430F" w:rsidRDefault="00553871" w:rsidP="00E171BD">
            <w:pPr>
              <w:snapToGrid w:val="0"/>
              <w:jc w:val="both"/>
            </w:pPr>
            <w:r w:rsidRPr="006C66F2">
              <w:t>80% prihvatljivih troškova, a najviše 2.500,00 EUR po zahtjevu</w:t>
            </w:r>
          </w:p>
        </w:tc>
      </w:tr>
    </w:tbl>
    <w:p w14:paraId="43C471CA" w14:textId="77777777" w:rsidR="00F55AC6" w:rsidRPr="0074495E" w:rsidRDefault="00F55AC6" w:rsidP="00B94C00">
      <w:pPr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555"/>
        <w:gridCol w:w="7507"/>
      </w:tblGrid>
      <w:tr w:rsidR="00B94C00" w:rsidRPr="003D430F" w14:paraId="3A6927A6" w14:textId="77777777" w:rsidTr="0024568D">
        <w:trPr>
          <w:trHeight w:val="841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286EE51D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lastRenderedPageBreak/>
              <w:t>Mjera 3.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15855BD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</w:p>
          <w:p w14:paraId="74DE0315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Potpore za jačanje i razvoj ženskog poduzetništva</w:t>
            </w:r>
          </w:p>
          <w:p w14:paraId="04292B27" w14:textId="77777777" w:rsidR="00B94C00" w:rsidRPr="003D430F" w:rsidRDefault="00B94C00" w:rsidP="00E171BD">
            <w:pPr>
              <w:jc w:val="both"/>
              <w:rPr>
                <w:b/>
              </w:rPr>
            </w:pPr>
          </w:p>
        </w:tc>
      </w:tr>
      <w:tr w:rsidR="00B94C00" w:rsidRPr="003D430F" w14:paraId="019E70CB" w14:textId="77777777" w:rsidTr="0024568D">
        <w:trPr>
          <w:trHeight w:val="1273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2D2C9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Svrha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D4DCD" w14:textId="5E2F3259" w:rsidR="00B94C00" w:rsidRPr="008849DD" w:rsidRDefault="008849DD" w:rsidP="00E171BD">
            <w:pPr>
              <w:snapToGrid w:val="0"/>
              <w:jc w:val="both"/>
            </w:pPr>
            <w:r w:rsidRPr="008849DD">
              <w:t xml:space="preserve">Poticanje poduzetničkih aktivnosti žena, promicanje ženskog poduzetništva te </w:t>
            </w:r>
            <w:r w:rsidRPr="008849DD">
              <w:rPr>
                <w:rStyle w:val="Naglaeno"/>
                <w:b w:val="0"/>
                <w:bCs w:val="0"/>
              </w:rPr>
              <w:t>aktivno uklanjanje barijera za ulazak žena u poduzetništvo kroz sufinanciranje troškova čuvanja djece i usklađivanje obiteljskih obveza s razvojem poslovanja</w:t>
            </w:r>
          </w:p>
        </w:tc>
      </w:tr>
      <w:tr w:rsidR="00B94C00" w:rsidRPr="003D430F" w14:paraId="3E8597D9" w14:textId="77777777" w:rsidTr="0024568D">
        <w:trPr>
          <w:trHeight w:val="899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59BB84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Korisnici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9165" w14:textId="77777777" w:rsidR="00B94C00" w:rsidRPr="003D430F" w:rsidRDefault="00B94C00" w:rsidP="00E171BD">
            <w:pPr>
              <w:snapToGrid w:val="0"/>
              <w:jc w:val="both"/>
            </w:pPr>
            <w:r w:rsidRPr="003D430F">
              <w:t>Subjekti malog gospodarstva utvrđeni zakonom kojim se uređuje poticanje razvoja malog gospodarstva u većinskom vlasništvu žena poduzetnica</w:t>
            </w:r>
          </w:p>
        </w:tc>
      </w:tr>
      <w:tr w:rsidR="00B94C00" w:rsidRPr="003D430F" w14:paraId="0BF9DB68" w14:textId="77777777" w:rsidTr="0024568D">
        <w:trPr>
          <w:trHeight w:val="435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1F369A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Nositelj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E7276" w14:textId="77777777" w:rsidR="00B94C00" w:rsidRPr="003D430F" w:rsidRDefault="00B94C00" w:rsidP="00E171BD">
            <w:pPr>
              <w:snapToGrid w:val="0"/>
              <w:jc w:val="both"/>
            </w:pPr>
            <w:r w:rsidRPr="003D430F">
              <w:t>Općina Vinodolska općina</w:t>
            </w:r>
          </w:p>
        </w:tc>
      </w:tr>
      <w:tr w:rsidR="00B94C00" w:rsidRPr="003D430F" w14:paraId="5D25F213" w14:textId="77777777" w:rsidTr="0024568D">
        <w:trPr>
          <w:trHeight w:val="435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62E3A6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Aktivnosti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19FD" w14:textId="77777777" w:rsidR="00B94C00" w:rsidRPr="003D430F" w:rsidRDefault="00B94C00" w:rsidP="00B94C00">
            <w:pPr>
              <w:numPr>
                <w:ilvl w:val="0"/>
                <w:numId w:val="12"/>
              </w:numPr>
              <w:contextualSpacing/>
              <w:jc w:val="both"/>
            </w:pPr>
            <w:r w:rsidRPr="003D430F">
              <w:t>financijske potpore za žene poduzetnice</w:t>
            </w:r>
          </w:p>
        </w:tc>
      </w:tr>
      <w:tr w:rsidR="00B94C00" w:rsidRPr="003D430F" w14:paraId="65019585" w14:textId="77777777" w:rsidTr="0024568D">
        <w:trPr>
          <w:trHeight w:val="856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BAAC60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Namjena sredstava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393FF" w14:textId="583F9030" w:rsidR="00B94C00" w:rsidRPr="003D430F" w:rsidRDefault="00B94C00" w:rsidP="00E171BD">
            <w:pPr>
              <w:snapToGrid w:val="0"/>
              <w:jc w:val="both"/>
            </w:pPr>
            <w:r w:rsidRPr="003D430F">
              <w:t xml:space="preserve">Izrada web stranice, izrada promidžbenih materijala, čuvanje djece, doškolovanje/prekvalifikacija, </w:t>
            </w:r>
            <w:r w:rsidR="008F171E">
              <w:t xml:space="preserve">najam poslovnog prostora, </w:t>
            </w:r>
            <w:r w:rsidRPr="003D430F">
              <w:t xml:space="preserve">nabava </w:t>
            </w:r>
            <w:r w:rsidR="00C921F4">
              <w:t xml:space="preserve">strojeva, </w:t>
            </w:r>
            <w:r w:rsidR="00213D4A">
              <w:t xml:space="preserve">alata i </w:t>
            </w:r>
            <w:r w:rsidRPr="003D430F">
              <w:t>opreme</w:t>
            </w:r>
            <w:r w:rsidR="00553871">
              <w:t xml:space="preserve"> te </w:t>
            </w:r>
            <w:r w:rsidRPr="003D430F">
              <w:t>uređenje poslovnog prostora</w:t>
            </w:r>
          </w:p>
        </w:tc>
      </w:tr>
      <w:tr w:rsidR="00B94C00" w:rsidRPr="003D430F" w14:paraId="50A3824B" w14:textId="77777777" w:rsidTr="0024568D">
        <w:trPr>
          <w:trHeight w:val="378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20123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Provedba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4BD1" w14:textId="0EA9B1D7" w:rsidR="00B94C00" w:rsidRPr="003D430F" w:rsidRDefault="00FA247A" w:rsidP="00E171BD">
            <w:pPr>
              <w:snapToGrid w:val="0"/>
              <w:jc w:val="both"/>
            </w:pPr>
            <w:r w:rsidRPr="005760AC">
              <w:t>8</w:t>
            </w:r>
            <w:r w:rsidR="00B94C00" w:rsidRPr="005760AC">
              <w:t xml:space="preserve">0% prihvatljivih troškova, a najviše </w:t>
            </w:r>
            <w:r w:rsidR="00553871" w:rsidRPr="005760AC">
              <w:t>2</w:t>
            </w:r>
            <w:r w:rsidR="00B94C00" w:rsidRPr="005760AC">
              <w:t>.</w:t>
            </w:r>
            <w:r w:rsidR="0083713D" w:rsidRPr="005760AC">
              <w:t>5</w:t>
            </w:r>
            <w:r w:rsidR="00B94C00" w:rsidRPr="005760AC">
              <w:t>00,00 EUR po zahtjevu</w:t>
            </w:r>
          </w:p>
        </w:tc>
      </w:tr>
    </w:tbl>
    <w:p w14:paraId="3054A473" w14:textId="77777777" w:rsidR="00B94C00" w:rsidRPr="00BE0608" w:rsidRDefault="00B94C00" w:rsidP="00B94C00">
      <w:pPr>
        <w:rPr>
          <w:sz w:val="40"/>
          <w:szCs w:val="4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555"/>
        <w:gridCol w:w="7507"/>
      </w:tblGrid>
      <w:tr w:rsidR="00B94C00" w:rsidRPr="003D430F" w14:paraId="4DD9F126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3A35A8DE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Mjera 4.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79C255D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</w:p>
          <w:p w14:paraId="7C523D05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Potpore za socijalno poduzetništvo</w:t>
            </w:r>
          </w:p>
          <w:p w14:paraId="79FBD9A8" w14:textId="77777777" w:rsidR="00B94C00" w:rsidRPr="003D430F" w:rsidRDefault="00B94C00" w:rsidP="00E171BD">
            <w:pPr>
              <w:jc w:val="both"/>
              <w:rPr>
                <w:b/>
              </w:rPr>
            </w:pPr>
          </w:p>
        </w:tc>
      </w:tr>
      <w:tr w:rsidR="00B94C00" w:rsidRPr="003D430F" w14:paraId="52F1226E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52708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Svrha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72AC9" w14:textId="1CCAA4C3" w:rsidR="00B94C00" w:rsidRPr="00FB400C" w:rsidRDefault="00FB400C" w:rsidP="00E171BD">
            <w:pPr>
              <w:snapToGrid w:val="0"/>
              <w:jc w:val="both"/>
            </w:pPr>
            <w:r w:rsidRPr="00FB400C">
              <w:t xml:space="preserve">Uključivanje u poduzetništvo i tržište rada teže </w:t>
            </w:r>
            <w:proofErr w:type="spellStart"/>
            <w:r w:rsidRPr="00FB400C">
              <w:t>zapošljivih</w:t>
            </w:r>
            <w:proofErr w:type="spellEnd"/>
            <w:r w:rsidRPr="00FB400C">
              <w:t xml:space="preserve"> osoba radi sprječavanja socijalne isključenosti, </w:t>
            </w:r>
            <w:r w:rsidRPr="00FB400C">
              <w:rPr>
                <w:rStyle w:val="Naglaeno"/>
                <w:b w:val="0"/>
                <w:bCs w:val="0"/>
              </w:rPr>
              <w:t>podizanje kvalitete života njihovih obitelji kroz potporu za čuvanje djece</w:t>
            </w:r>
            <w:r w:rsidRPr="00FB400C">
              <w:t xml:space="preserve"> te osiguravanje preduvjeta za njihovo održivo zapošljavanje</w:t>
            </w:r>
          </w:p>
        </w:tc>
      </w:tr>
      <w:tr w:rsidR="00B94C00" w:rsidRPr="003D430F" w14:paraId="0B051FCC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2C5C2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Korisnici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95740" w14:textId="77777777" w:rsidR="00B94C00" w:rsidRPr="003D430F" w:rsidRDefault="00B94C00" w:rsidP="00E171BD">
            <w:pPr>
              <w:snapToGrid w:val="0"/>
              <w:jc w:val="both"/>
            </w:pPr>
            <w:r w:rsidRPr="003D430F">
              <w:t>Subjekti malog gospodarstva utvrđeni zakonom kojim se uređuje poticanje razvoja malog gospodarstva u vlasništvu osoba s invaliditetom, osoba s umanjenom radnom sposobnošću, žrtava nasilja u obitelji, roditelja ili skrbnika djece s teškoćama u razvoju te subjekti koji zapošljavaju ili planiraju zaposliti osobe s invaliditetom, osobe s umanjenom radnom sposobnošću, žrtve nasilja u obitelji, roditelje ili skrbnike djece s teškoćama u razvoju</w:t>
            </w:r>
          </w:p>
        </w:tc>
      </w:tr>
      <w:tr w:rsidR="00B94C00" w:rsidRPr="003D430F" w14:paraId="6D13D560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A19E03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Nositelj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7CF2C" w14:textId="77777777" w:rsidR="00B94C00" w:rsidRPr="003D430F" w:rsidRDefault="00B94C00" w:rsidP="00E171BD">
            <w:pPr>
              <w:snapToGrid w:val="0"/>
              <w:jc w:val="both"/>
            </w:pPr>
            <w:r w:rsidRPr="003D430F">
              <w:t>Općina Vinodolska općina</w:t>
            </w:r>
          </w:p>
        </w:tc>
      </w:tr>
      <w:tr w:rsidR="00B94C00" w:rsidRPr="003D430F" w14:paraId="55B198E0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DB099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Aktivnosti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A6A3" w14:textId="77777777" w:rsidR="00B94C00" w:rsidRPr="003D430F" w:rsidRDefault="00B94C00" w:rsidP="00B94C00">
            <w:pPr>
              <w:numPr>
                <w:ilvl w:val="0"/>
                <w:numId w:val="15"/>
              </w:numPr>
              <w:contextualSpacing/>
              <w:jc w:val="both"/>
            </w:pPr>
            <w:r w:rsidRPr="003D430F">
              <w:t>financijske potpore poduzetnicima koji su osobe s invaliditetom, osobe s umanjenom radnom sposobnošću, žrtve nasilja u obitelji, roditelji ili skrbnici djece s teškoćama u razvoju te koji zapošljavaju ili planiraju zaposliti osobe s invaliditetom, osobe s umanjenom radnom sposobnošću, žrtve nasilja u obitelji, roditelje ili skrbnike djece s teškoćama u razvoju</w:t>
            </w:r>
          </w:p>
        </w:tc>
      </w:tr>
      <w:tr w:rsidR="00B94C00" w:rsidRPr="003D430F" w14:paraId="67A02CA1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1C8F31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Namjena sredstava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3E7D" w14:textId="2E5A78D8" w:rsidR="00B94C00" w:rsidRPr="003D430F" w:rsidRDefault="00B94C00" w:rsidP="00E171BD">
            <w:pPr>
              <w:snapToGrid w:val="0"/>
              <w:jc w:val="both"/>
            </w:pPr>
            <w:r w:rsidRPr="003D430F">
              <w:t>Izrada web stranice, izrada promidžbenih materijala,</w:t>
            </w:r>
            <w:r w:rsidR="000E170E">
              <w:t xml:space="preserve"> najam poslovnog prostora,</w:t>
            </w:r>
            <w:r w:rsidRPr="003D430F">
              <w:t xml:space="preserve"> čuvanje djece, </w:t>
            </w:r>
            <w:r w:rsidR="00635B39">
              <w:t xml:space="preserve">bruto plaća novozaposlene osobe, </w:t>
            </w:r>
            <w:r w:rsidRPr="003D430F">
              <w:t xml:space="preserve">nabava </w:t>
            </w:r>
            <w:r w:rsidR="00572238">
              <w:t xml:space="preserve">strojeva, alata i </w:t>
            </w:r>
            <w:r w:rsidRPr="003D430F">
              <w:t>opreme</w:t>
            </w:r>
            <w:r w:rsidR="00E753AE">
              <w:t xml:space="preserve"> </w:t>
            </w:r>
            <w:r w:rsidRPr="003D430F">
              <w:t>te uređenje poslovnog prostora</w:t>
            </w:r>
          </w:p>
        </w:tc>
      </w:tr>
      <w:tr w:rsidR="00B94C00" w:rsidRPr="003D430F" w14:paraId="52C6DCC8" w14:textId="77777777" w:rsidTr="0024568D">
        <w:tc>
          <w:tcPr>
            <w:tcW w:w="85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DD19FF" w14:textId="77777777" w:rsidR="00B94C00" w:rsidRPr="003D430F" w:rsidRDefault="00B94C00" w:rsidP="00E171BD">
            <w:pPr>
              <w:snapToGrid w:val="0"/>
              <w:jc w:val="both"/>
              <w:rPr>
                <w:b/>
              </w:rPr>
            </w:pPr>
            <w:r w:rsidRPr="003D430F">
              <w:rPr>
                <w:b/>
              </w:rPr>
              <w:t>Provedba</w:t>
            </w:r>
          </w:p>
        </w:tc>
        <w:tc>
          <w:tcPr>
            <w:tcW w:w="414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B08A0" w14:textId="762BD8A7" w:rsidR="00B94C00" w:rsidRPr="00EC173D" w:rsidRDefault="00B94C00" w:rsidP="00E171BD">
            <w:pPr>
              <w:snapToGrid w:val="0"/>
              <w:jc w:val="both"/>
              <w:rPr>
                <w:color w:val="EE0000"/>
              </w:rPr>
            </w:pPr>
            <w:r w:rsidRPr="00CF64B0">
              <w:t xml:space="preserve">100% prihvatljivih troškova, a najviše </w:t>
            </w:r>
            <w:r w:rsidR="00553871" w:rsidRPr="00CF64B0">
              <w:t>2</w:t>
            </w:r>
            <w:r w:rsidRPr="00CF64B0">
              <w:t>.</w:t>
            </w:r>
            <w:r w:rsidR="000B5C72" w:rsidRPr="00CF64B0">
              <w:t>5</w:t>
            </w:r>
            <w:r w:rsidRPr="00CF64B0">
              <w:t xml:space="preserve">00,00 EUR po zahtjevu </w:t>
            </w:r>
          </w:p>
        </w:tc>
      </w:tr>
    </w:tbl>
    <w:p w14:paraId="3C6BAB92" w14:textId="77777777" w:rsidR="00BE0608" w:rsidRDefault="00BE0608" w:rsidP="00B94C00">
      <w:pPr>
        <w:rPr>
          <w:sz w:val="40"/>
          <w:szCs w:val="40"/>
          <w:u w:val="single"/>
        </w:rPr>
      </w:pPr>
    </w:p>
    <w:p w14:paraId="20AA6A21" w14:textId="77777777" w:rsidR="00E832F6" w:rsidRDefault="00E832F6" w:rsidP="00B94C00">
      <w:pPr>
        <w:rPr>
          <w:sz w:val="2"/>
          <w:szCs w:val="2"/>
          <w:u w:val="single"/>
        </w:rPr>
      </w:pPr>
    </w:p>
    <w:p w14:paraId="1E36CDD3" w14:textId="77777777" w:rsidR="00E832F6" w:rsidRDefault="00E832F6" w:rsidP="00B94C00">
      <w:pPr>
        <w:rPr>
          <w:sz w:val="2"/>
          <w:szCs w:val="2"/>
          <w:u w:val="single"/>
        </w:rPr>
      </w:pPr>
    </w:p>
    <w:p w14:paraId="2FD1617F" w14:textId="77777777" w:rsidR="00E832F6" w:rsidRDefault="00E832F6" w:rsidP="00B94C00">
      <w:pPr>
        <w:rPr>
          <w:sz w:val="2"/>
          <w:szCs w:val="2"/>
          <w:u w:val="single"/>
        </w:rPr>
      </w:pPr>
    </w:p>
    <w:p w14:paraId="304ECD12" w14:textId="77777777" w:rsidR="00E832F6" w:rsidRDefault="00E832F6" w:rsidP="00B94C00">
      <w:pPr>
        <w:rPr>
          <w:sz w:val="2"/>
          <w:szCs w:val="2"/>
          <w:u w:val="single"/>
        </w:rPr>
      </w:pPr>
    </w:p>
    <w:p w14:paraId="4BA498B7" w14:textId="77777777" w:rsidR="00E832F6" w:rsidRDefault="00E832F6" w:rsidP="00B94C00">
      <w:pPr>
        <w:rPr>
          <w:sz w:val="2"/>
          <w:szCs w:val="2"/>
          <w:u w:val="single"/>
        </w:rPr>
      </w:pPr>
    </w:p>
    <w:p w14:paraId="41671A6C" w14:textId="77777777" w:rsidR="00E832F6" w:rsidRDefault="00E832F6" w:rsidP="00B94C00">
      <w:pPr>
        <w:rPr>
          <w:sz w:val="2"/>
          <w:szCs w:val="2"/>
          <w:u w:val="single"/>
        </w:rPr>
      </w:pPr>
    </w:p>
    <w:p w14:paraId="207C4C12" w14:textId="77777777" w:rsidR="00E832F6" w:rsidRDefault="00E832F6" w:rsidP="00B94C00">
      <w:pPr>
        <w:rPr>
          <w:sz w:val="2"/>
          <w:szCs w:val="2"/>
          <w:u w:val="single"/>
        </w:rPr>
      </w:pPr>
    </w:p>
    <w:p w14:paraId="347FADFA" w14:textId="77777777" w:rsidR="00E832F6" w:rsidRDefault="00E832F6" w:rsidP="00B94C00">
      <w:pPr>
        <w:rPr>
          <w:sz w:val="2"/>
          <w:szCs w:val="2"/>
          <w:u w:val="single"/>
        </w:rPr>
      </w:pPr>
    </w:p>
    <w:p w14:paraId="00E379FA" w14:textId="77777777" w:rsidR="00E832F6" w:rsidRDefault="00E832F6" w:rsidP="00B94C00">
      <w:pPr>
        <w:rPr>
          <w:sz w:val="2"/>
          <w:szCs w:val="2"/>
          <w:u w:val="single"/>
        </w:rPr>
      </w:pPr>
    </w:p>
    <w:p w14:paraId="59A48AF6" w14:textId="77777777" w:rsidR="00E832F6" w:rsidRDefault="00E832F6" w:rsidP="00B94C00">
      <w:pPr>
        <w:rPr>
          <w:sz w:val="2"/>
          <w:szCs w:val="2"/>
          <w:u w:val="single"/>
        </w:rPr>
      </w:pPr>
    </w:p>
    <w:p w14:paraId="30A9B915" w14:textId="77777777" w:rsidR="00E832F6" w:rsidRDefault="00E832F6" w:rsidP="00B94C00">
      <w:pPr>
        <w:rPr>
          <w:sz w:val="2"/>
          <w:szCs w:val="2"/>
          <w:u w:val="single"/>
        </w:rPr>
      </w:pPr>
    </w:p>
    <w:p w14:paraId="574F8BE8" w14:textId="77777777" w:rsidR="00E832F6" w:rsidRDefault="00E832F6" w:rsidP="00B94C00">
      <w:pPr>
        <w:rPr>
          <w:sz w:val="2"/>
          <w:szCs w:val="2"/>
          <w:u w:val="single"/>
        </w:rPr>
      </w:pPr>
    </w:p>
    <w:p w14:paraId="0991782D" w14:textId="77777777" w:rsidR="00E832F6" w:rsidRDefault="00E832F6" w:rsidP="00B94C00">
      <w:pPr>
        <w:rPr>
          <w:sz w:val="2"/>
          <w:szCs w:val="2"/>
          <w:u w:val="single"/>
        </w:rPr>
      </w:pPr>
    </w:p>
    <w:p w14:paraId="47F0D15F" w14:textId="77777777" w:rsidR="00E832F6" w:rsidRDefault="00E832F6" w:rsidP="00B94C00">
      <w:pPr>
        <w:rPr>
          <w:sz w:val="2"/>
          <w:szCs w:val="2"/>
          <w:u w:val="single"/>
        </w:rPr>
      </w:pPr>
    </w:p>
    <w:p w14:paraId="2F4E5D17" w14:textId="77777777" w:rsidR="00E832F6" w:rsidRDefault="00E832F6" w:rsidP="00B94C00">
      <w:pPr>
        <w:rPr>
          <w:sz w:val="2"/>
          <w:szCs w:val="2"/>
          <w:u w:val="single"/>
        </w:rPr>
      </w:pPr>
    </w:p>
    <w:p w14:paraId="3E246914" w14:textId="77777777" w:rsidR="00E832F6" w:rsidRDefault="00E832F6" w:rsidP="00B94C00">
      <w:pPr>
        <w:rPr>
          <w:sz w:val="2"/>
          <w:szCs w:val="2"/>
          <w:u w:val="single"/>
        </w:rPr>
      </w:pPr>
    </w:p>
    <w:p w14:paraId="4A89417C" w14:textId="77777777" w:rsidR="00E832F6" w:rsidRDefault="00E832F6" w:rsidP="00B94C00">
      <w:pPr>
        <w:rPr>
          <w:sz w:val="2"/>
          <w:szCs w:val="2"/>
          <w:u w:val="single"/>
        </w:rPr>
      </w:pPr>
    </w:p>
    <w:p w14:paraId="792A9B15" w14:textId="77777777" w:rsidR="00E832F6" w:rsidRDefault="00E832F6" w:rsidP="00B94C00">
      <w:pPr>
        <w:rPr>
          <w:sz w:val="2"/>
          <w:szCs w:val="2"/>
          <w:u w:val="single"/>
        </w:rPr>
      </w:pPr>
    </w:p>
    <w:p w14:paraId="110365C9" w14:textId="77777777" w:rsidR="00E832F6" w:rsidRDefault="00E832F6" w:rsidP="00B94C00">
      <w:pPr>
        <w:rPr>
          <w:sz w:val="2"/>
          <w:szCs w:val="2"/>
          <w:u w:val="single"/>
        </w:rPr>
      </w:pPr>
    </w:p>
    <w:p w14:paraId="0D4EEE3A" w14:textId="77777777" w:rsidR="00E832F6" w:rsidRDefault="00E832F6" w:rsidP="00B94C00">
      <w:pPr>
        <w:rPr>
          <w:sz w:val="2"/>
          <w:szCs w:val="2"/>
          <w:u w:val="single"/>
        </w:rPr>
      </w:pPr>
    </w:p>
    <w:p w14:paraId="68824922" w14:textId="77777777" w:rsidR="00E832F6" w:rsidRDefault="00E832F6" w:rsidP="00B94C00">
      <w:pPr>
        <w:rPr>
          <w:sz w:val="2"/>
          <w:szCs w:val="2"/>
          <w:u w:val="single"/>
        </w:rPr>
      </w:pPr>
    </w:p>
    <w:p w14:paraId="544A2FB5" w14:textId="77777777" w:rsidR="00E832F6" w:rsidRDefault="00E832F6" w:rsidP="00B94C00">
      <w:pPr>
        <w:rPr>
          <w:sz w:val="2"/>
          <w:szCs w:val="2"/>
          <w:u w:val="single"/>
        </w:rPr>
      </w:pPr>
    </w:p>
    <w:p w14:paraId="6C7CAA49" w14:textId="77777777" w:rsidR="00E832F6" w:rsidRDefault="00E832F6" w:rsidP="00B94C00">
      <w:pPr>
        <w:rPr>
          <w:sz w:val="2"/>
          <w:szCs w:val="2"/>
          <w:u w:val="single"/>
        </w:rPr>
      </w:pPr>
    </w:p>
    <w:p w14:paraId="0926EB46" w14:textId="77777777" w:rsidR="00E832F6" w:rsidRDefault="00E832F6" w:rsidP="00B94C00">
      <w:pPr>
        <w:rPr>
          <w:sz w:val="2"/>
          <w:szCs w:val="2"/>
          <w:u w:val="single"/>
        </w:rPr>
      </w:pPr>
    </w:p>
    <w:p w14:paraId="257015F2" w14:textId="77777777" w:rsidR="00E832F6" w:rsidRDefault="00E832F6" w:rsidP="00B94C00">
      <w:pPr>
        <w:rPr>
          <w:sz w:val="2"/>
          <w:szCs w:val="2"/>
          <w:u w:val="single"/>
        </w:rPr>
      </w:pPr>
    </w:p>
    <w:p w14:paraId="3BB3BF01" w14:textId="77777777" w:rsidR="00E832F6" w:rsidRDefault="00E832F6" w:rsidP="00B94C00">
      <w:pPr>
        <w:rPr>
          <w:sz w:val="2"/>
          <w:szCs w:val="2"/>
          <w:u w:val="single"/>
        </w:rPr>
      </w:pPr>
    </w:p>
    <w:p w14:paraId="71FD130B" w14:textId="77777777" w:rsidR="00E832F6" w:rsidRPr="00E832F6" w:rsidRDefault="00E832F6" w:rsidP="00B94C00">
      <w:pPr>
        <w:rPr>
          <w:sz w:val="2"/>
          <w:szCs w:val="2"/>
          <w:u w:val="singl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555"/>
        <w:gridCol w:w="7507"/>
      </w:tblGrid>
      <w:tr w:rsidR="009831CA" w:rsidRPr="003D430F" w14:paraId="2DC945B8" w14:textId="77777777" w:rsidTr="00DB121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23DFBE86" w14:textId="77777777" w:rsidR="009831CA" w:rsidRPr="003D430F" w:rsidRDefault="009831CA" w:rsidP="00B07837">
            <w:pPr>
              <w:snapToGrid w:val="0"/>
              <w:rPr>
                <w:b/>
              </w:rPr>
            </w:pPr>
          </w:p>
          <w:p w14:paraId="599CECF3" w14:textId="77777777" w:rsidR="009831CA" w:rsidRPr="003D430F" w:rsidRDefault="009831CA" w:rsidP="00B07837">
            <w:pPr>
              <w:snapToGrid w:val="0"/>
              <w:rPr>
                <w:b/>
              </w:rPr>
            </w:pPr>
            <w:r w:rsidRPr="003D430F">
              <w:rPr>
                <w:b/>
              </w:rPr>
              <w:t>Mjera 5.</w:t>
            </w:r>
          </w:p>
          <w:p w14:paraId="743B110C" w14:textId="77777777" w:rsidR="009831CA" w:rsidRPr="003D430F" w:rsidRDefault="009831CA" w:rsidP="00B07837">
            <w:pPr>
              <w:snapToGrid w:val="0"/>
              <w:rPr>
                <w:b/>
              </w:rPr>
            </w:pP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909F358" w14:textId="77777777" w:rsidR="009831CA" w:rsidRPr="003D430F" w:rsidRDefault="009831CA" w:rsidP="00B07837">
            <w:pPr>
              <w:snapToGrid w:val="0"/>
              <w:jc w:val="both"/>
              <w:rPr>
                <w:b/>
                <w:color w:val="FFFF00"/>
              </w:rPr>
            </w:pPr>
            <w:r w:rsidRPr="003D430F">
              <w:rPr>
                <w:b/>
              </w:rPr>
              <w:t>Potpore za sudjelovanje poduzetnika na sajmovima i izložbama</w:t>
            </w:r>
          </w:p>
        </w:tc>
      </w:tr>
      <w:tr w:rsidR="009831CA" w:rsidRPr="003D430F" w14:paraId="68BC29A2" w14:textId="77777777" w:rsidTr="00DB121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47A04" w14:textId="77777777" w:rsidR="009831CA" w:rsidRPr="003D430F" w:rsidRDefault="009831CA" w:rsidP="00B07837">
            <w:pPr>
              <w:snapToGrid w:val="0"/>
              <w:rPr>
                <w:b/>
              </w:rPr>
            </w:pPr>
            <w:r w:rsidRPr="003D430F">
              <w:rPr>
                <w:b/>
              </w:rPr>
              <w:t>Svrha</w:t>
            </w: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9A94" w14:textId="77777777" w:rsidR="009831CA" w:rsidRPr="0057028C" w:rsidRDefault="009831CA" w:rsidP="00B07837">
            <w:pPr>
              <w:snapToGrid w:val="0"/>
              <w:jc w:val="both"/>
              <w:rPr>
                <w:rFonts w:eastAsia="Calibri"/>
                <w:b/>
                <w:bCs/>
              </w:rPr>
            </w:pPr>
            <w:r>
              <w:t xml:space="preserve">Promoviranje proizvoda i uslužnih djelatnosti poduzetnika s područja Općine Vinodolske općine, jačanje njihove konkurentnosti na tržištu i povećanje obujma prodaje kroz organizirani nastup na sajmovima i izložbama, </w:t>
            </w:r>
            <w:r w:rsidRPr="0057028C">
              <w:rPr>
                <w:rStyle w:val="Naglaeno"/>
                <w:b w:val="0"/>
                <w:bCs w:val="0"/>
              </w:rPr>
              <w:t>uz poseban naglasak na razvoj lokalne poljoprivredne proizvodnje, autohtonih proizvoda te očuvanje tradicije i baštine</w:t>
            </w:r>
          </w:p>
        </w:tc>
      </w:tr>
      <w:tr w:rsidR="009831CA" w:rsidRPr="003D430F" w14:paraId="7DB00599" w14:textId="77777777" w:rsidTr="00DB121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960E16" w14:textId="77777777" w:rsidR="009831CA" w:rsidRPr="003D430F" w:rsidRDefault="009831CA" w:rsidP="00B07837">
            <w:pPr>
              <w:snapToGrid w:val="0"/>
              <w:rPr>
                <w:b/>
              </w:rPr>
            </w:pPr>
            <w:r w:rsidRPr="003D430F">
              <w:rPr>
                <w:b/>
              </w:rPr>
              <w:t>Korisnici</w:t>
            </w: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71A7D" w14:textId="77777777" w:rsidR="009831CA" w:rsidRPr="003D430F" w:rsidRDefault="009831CA" w:rsidP="00B07837">
            <w:pPr>
              <w:snapToGrid w:val="0"/>
              <w:jc w:val="both"/>
              <w:rPr>
                <w:color w:val="000000"/>
              </w:rPr>
            </w:pPr>
            <w:r w:rsidRPr="003D430F">
              <w:t>Subjekti malog gospodarstva utvrđeni zakonom kojim se uređuje poticanje razvoja malog gospodarstva</w:t>
            </w:r>
          </w:p>
        </w:tc>
      </w:tr>
      <w:tr w:rsidR="009831CA" w:rsidRPr="003D430F" w14:paraId="01787B65" w14:textId="77777777" w:rsidTr="00DB121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D3B6C4" w14:textId="77777777" w:rsidR="009831CA" w:rsidRPr="003D430F" w:rsidRDefault="009831CA" w:rsidP="00B07837">
            <w:pPr>
              <w:snapToGrid w:val="0"/>
              <w:rPr>
                <w:b/>
              </w:rPr>
            </w:pPr>
            <w:r w:rsidRPr="003D430F">
              <w:rPr>
                <w:b/>
              </w:rPr>
              <w:t>Nositelji</w:t>
            </w: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76488" w14:textId="77777777" w:rsidR="009831CA" w:rsidRPr="003D430F" w:rsidRDefault="009831CA" w:rsidP="00B07837">
            <w:pPr>
              <w:snapToGrid w:val="0"/>
              <w:jc w:val="both"/>
            </w:pPr>
            <w:r w:rsidRPr="003D430F">
              <w:t>Općina Vinodolska općina</w:t>
            </w:r>
          </w:p>
        </w:tc>
      </w:tr>
      <w:tr w:rsidR="009831CA" w:rsidRPr="003D430F" w14:paraId="69FDB79A" w14:textId="77777777" w:rsidTr="00DB121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2277D5" w14:textId="77777777" w:rsidR="009831CA" w:rsidRPr="003D430F" w:rsidRDefault="009831CA" w:rsidP="00B07837">
            <w:pPr>
              <w:snapToGrid w:val="0"/>
              <w:rPr>
                <w:b/>
              </w:rPr>
            </w:pPr>
            <w:r w:rsidRPr="003D430F">
              <w:rPr>
                <w:b/>
              </w:rPr>
              <w:t>Aktivnosti</w:t>
            </w: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BEB50" w14:textId="77777777" w:rsidR="009831CA" w:rsidRPr="003D430F" w:rsidRDefault="009831CA" w:rsidP="00B07837">
            <w:pPr>
              <w:numPr>
                <w:ilvl w:val="0"/>
                <w:numId w:val="21"/>
              </w:numPr>
              <w:contextualSpacing/>
              <w:jc w:val="both"/>
            </w:pPr>
            <w:r w:rsidRPr="003D430F">
              <w:t>sudjelovanje na sajmovima i izložbama radi promoviranja poduzetnika</w:t>
            </w:r>
          </w:p>
          <w:p w14:paraId="285F4599" w14:textId="77777777" w:rsidR="009831CA" w:rsidRPr="003D430F" w:rsidRDefault="009831CA" w:rsidP="00B07837">
            <w:pPr>
              <w:pStyle w:val="Odlomakpopisa"/>
              <w:numPr>
                <w:ilvl w:val="0"/>
                <w:numId w:val="21"/>
              </w:numPr>
              <w:jc w:val="both"/>
            </w:pPr>
            <w:r w:rsidRPr="003D430F">
              <w:t>promoviranje i prodaja proizvoda s ciljem jačanja konkurentnosti na tržištu</w:t>
            </w:r>
          </w:p>
        </w:tc>
      </w:tr>
      <w:tr w:rsidR="009831CA" w:rsidRPr="003D430F" w14:paraId="05A99CE7" w14:textId="77777777" w:rsidTr="00DB121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79718D" w14:textId="77777777" w:rsidR="009831CA" w:rsidRPr="003D430F" w:rsidRDefault="009831CA" w:rsidP="00B07837">
            <w:pPr>
              <w:snapToGrid w:val="0"/>
              <w:rPr>
                <w:b/>
              </w:rPr>
            </w:pPr>
            <w:r w:rsidRPr="003D430F">
              <w:rPr>
                <w:b/>
              </w:rPr>
              <w:t>Namjena sredstava</w:t>
            </w: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098F" w14:textId="77777777" w:rsidR="009831CA" w:rsidRPr="003D430F" w:rsidRDefault="009831CA" w:rsidP="00B07837">
            <w:pPr>
              <w:jc w:val="both"/>
            </w:pPr>
            <w:r w:rsidRPr="003D430F">
              <w:t>Zakup izložbenog prostora, uređenje i opremanje štanda, izrada promidžbenih materijala, uvrštavanje u sajamski katalog te prijevoz</w:t>
            </w:r>
          </w:p>
        </w:tc>
      </w:tr>
      <w:tr w:rsidR="009831CA" w:rsidRPr="003D430F" w14:paraId="30102724" w14:textId="77777777" w:rsidTr="00DB1212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F4F740" w14:textId="77777777" w:rsidR="009831CA" w:rsidRPr="003D430F" w:rsidRDefault="009831CA" w:rsidP="00B07837">
            <w:pPr>
              <w:snapToGrid w:val="0"/>
              <w:rPr>
                <w:b/>
              </w:rPr>
            </w:pPr>
            <w:r w:rsidRPr="003D430F">
              <w:rPr>
                <w:b/>
              </w:rPr>
              <w:t>Provedba</w:t>
            </w:r>
          </w:p>
        </w:tc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E27F9" w14:textId="77777777" w:rsidR="009831CA" w:rsidRPr="003D430F" w:rsidRDefault="009831CA" w:rsidP="00B07837">
            <w:pPr>
              <w:jc w:val="both"/>
            </w:pPr>
            <w:r w:rsidRPr="009831CA">
              <w:t xml:space="preserve">70% prihvatljivih troškova, a najviše 1.500,00 EUR po zahtjevu </w:t>
            </w:r>
          </w:p>
        </w:tc>
      </w:tr>
    </w:tbl>
    <w:p w14:paraId="3A6F9164" w14:textId="77777777" w:rsidR="009831CA" w:rsidRPr="00C0643C" w:rsidRDefault="009831CA" w:rsidP="00B94C00">
      <w:pPr>
        <w:rPr>
          <w:sz w:val="40"/>
          <w:szCs w:val="4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555"/>
        <w:gridCol w:w="7507"/>
      </w:tblGrid>
      <w:tr w:rsidR="00B94C00" w:rsidRPr="003D430F" w14:paraId="3B0C427C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5DDBC728" w14:textId="77777777" w:rsidR="00B94C00" w:rsidRPr="003D430F" w:rsidRDefault="00B94C00" w:rsidP="00E171BD">
            <w:pPr>
              <w:snapToGrid w:val="0"/>
              <w:rPr>
                <w:b/>
              </w:rPr>
            </w:pPr>
          </w:p>
          <w:p w14:paraId="53743461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Mjera 6.</w:t>
            </w:r>
          </w:p>
          <w:p w14:paraId="2C0A47D4" w14:textId="77777777" w:rsidR="00B94C00" w:rsidRPr="003D430F" w:rsidRDefault="00B94C00" w:rsidP="00E171BD">
            <w:pPr>
              <w:snapToGrid w:val="0"/>
              <w:rPr>
                <w:b/>
              </w:rPr>
            </w:pP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1725AA5" w14:textId="06D33A12" w:rsidR="00B94C00" w:rsidRPr="003D430F" w:rsidRDefault="00B94C00" w:rsidP="00E171BD">
            <w:pPr>
              <w:snapToGrid w:val="0"/>
              <w:jc w:val="both"/>
              <w:rPr>
                <w:b/>
                <w:color w:val="FFFF00"/>
              </w:rPr>
            </w:pPr>
            <w:r w:rsidRPr="003D430F">
              <w:rPr>
                <w:b/>
              </w:rPr>
              <w:t xml:space="preserve">Potpore </w:t>
            </w:r>
            <w:r w:rsidR="00E12479">
              <w:rPr>
                <w:b/>
              </w:rPr>
              <w:t>za ulaganja u razvoj i unaprjeđenje poslovanja</w:t>
            </w:r>
          </w:p>
        </w:tc>
      </w:tr>
      <w:tr w:rsidR="00B94C00" w:rsidRPr="003D430F" w14:paraId="66A90F95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F6104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Svrha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9CBB7" w14:textId="3A0E7E00" w:rsidR="00B94C00" w:rsidRPr="003D430F" w:rsidRDefault="00C31B20" w:rsidP="00E171BD">
            <w:pPr>
              <w:snapToGrid w:val="0"/>
              <w:jc w:val="both"/>
            </w:pPr>
            <w:r>
              <w:t>Poticanje rasta i modernizacije proizvodnih i uslužnih djelatnosti, povećanje konkurentnosti na tržištu ulaganjem u tehnološki naprednije strojeve, alate i opremu te uređenjem poslovnog prostora, kao i jačanje apsorpcijskih kapaciteta lokalnih poduzetnika za povlačenje bespovratnih sredstava kroz sufinanciranje pripreme i izrade projektnih prijedloga za EU fondove</w:t>
            </w:r>
          </w:p>
        </w:tc>
      </w:tr>
      <w:tr w:rsidR="00B94C00" w:rsidRPr="003D430F" w14:paraId="620F5221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C7BABD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Korisnici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3EF47" w14:textId="77777777" w:rsidR="00B94C00" w:rsidRPr="003D430F" w:rsidRDefault="00B94C00" w:rsidP="00E171BD">
            <w:pPr>
              <w:snapToGrid w:val="0"/>
              <w:jc w:val="both"/>
              <w:rPr>
                <w:color w:val="000000"/>
              </w:rPr>
            </w:pPr>
            <w:r w:rsidRPr="003D430F">
              <w:t xml:space="preserve">Subjekti malog gospodarstva utvrđeni zakonom kojim se uređuje poticanje razvoja malog gospodarstva </w:t>
            </w:r>
          </w:p>
        </w:tc>
      </w:tr>
      <w:tr w:rsidR="00B94C00" w:rsidRPr="003D430F" w14:paraId="06F4A2D3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CEA5F1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Nositelji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BBE3" w14:textId="77777777" w:rsidR="00B94C00" w:rsidRPr="003D430F" w:rsidRDefault="00B94C00" w:rsidP="00E171BD">
            <w:pPr>
              <w:snapToGrid w:val="0"/>
              <w:jc w:val="both"/>
            </w:pPr>
            <w:r w:rsidRPr="003D430F">
              <w:t>Općina Vinodolska općina</w:t>
            </w:r>
          </w:p>
        </w:tc>
      </w:tr>
      <w:tr w:rsidR="00B94C00" w:rsidRPr="003D430F" w14:paraId="69D70968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172FD6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Aktivnosti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C90F" w14:textId="77777777" w:rsidR="00B94C00" w:rsidRPr="00C215C7" w:rsidRDefault="00B94C00" w:rsidP="00B94C00">
            <w:pPr>
              <w:numPr>
                <w:ilvl w:val="0"/>
                <w:numId w:val="22"/>
              </w:numPr>
              <w:snapToGrid w:val="0"/>
              <w:contextualSpacing/>
              <w:jc w:val="both"/>
            </w:pPr>
            <w:r w:rsidRPr="00C215C7">
              <w:t>nabava strojeva</w:t>
            </w:r>
            <w:r w:rsidR="00E35732" w:rsidRPr="00C215C7">
              <w:t>, alata</w:t>
            </w:r>
            <w:r w:rsidRPr="00C215C7">
              <w:t xml:space="preserve"> i opreme te uređenje poslovnog prostora</w:t>
            </w:r>
          </w:p>
          <w:p w14:paraId="7E930941" w14:textId="5532552A" w:rsidR="00575673" w:rsidRPr="00C215C7" w:rsidRDefault="00575673" w:rsidP="00B94C00">
            <w:pPr>
              <w:numPr>
                <w:ilvl w:val="0"/>
                <w:numId w:val="22"/>
              </w:numPr>
              <w:snapToGrid w:val="0"/>
              <w:contextualSpacing/>
              <w:jc w:val="both"/>
            </w:pPr>
            <w:r w:rsidRPr="00C215C7">
              <w:rPr>
                <w:rFonts w:eastAsia="Calibri"/>
              </w:rPr>
              <w:t>izrada projektnih prijedloga za sufinanciranje iz EU fondova</w:t>
            </w:r>
          </w:p>
        </w:tc>
      </w:tr>
      <w:tr w:rsidR="00B94C00" w:rsidRPr="003D430F" w14:paraId="19ABC7AE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DDB76A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Namjena sredstava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0F8F" w14:textId="2FCD4B1A" w:rsidR="00B94C00" w:rsidRPr="003D430F" w:rsidRDefault="00B94C00" w:rsidP="00E171BD">
            <w:pPr>
              <w:autoSpaceDE w:val="0"/>
              <w:autoSpaceDN w:val="0"/>
              <w:adjustRightInd w:val="0"/>
              <w:jc w:val="both"/>
            </w:pPr>
            <w:r w:rsidRPr="003D430F">
              <w:rPr>
                <w:rFonts w:eastAsia="Calibri"/>
              </w:rPr>
              <w:t>Nabava strojeva</w:t>
            </w:r>
            <w:r w:rsidR="00860CDB">
              <w:rPr>
                <w:rFonts w:eastAsia="Calibri"/>
              </w:rPr>
              <w:t>, alata</w:t>
            </w:r>
            <w:r w:rsidRPr="003D430F">
              <w:rPr>
                <w:rFonts w:eastAsia="Calibri"/>
              </w:rPr>
              <w:t xml:space="preserve"> i opreme</w:t>
            </w:r>
            <w:r w:rsidR="00860CDB">
              <w:rPr>
                <w:rFonts w:eastAsia="Calibri"/>
              </w:rPr>
              <w:t xml:space="preserve">, </w:t>
            </w:r>
            <w:r w:rsidRPr="00C215C7">
              <w:rPr>
                <w:rFonts w:eastAsia="Calibri"/>
              </w:rPr>
              <w:t>uređenje poslovnog prostora</w:t>
            </w:r>
            <w:r w:rsidR="00044C2C" w:rsidRPr="00C215C7">
              <w:rPr>
                <w:rFonts w:eastAsia="Calibri"/>
              </w:rPr>
              <w:t xml:space="preserve"> te</w:t>
            </w:r>
            <w:r w:rsidR="00860CDB" w:rsidRPr="00C215C7">
              <w:rPr>
                <w:rFonts w:eastAsia="Calibri"/>
              </w:rPr>
              <w:t xml:space="preserve"> izrada projektnih prijedloga za sufinanciranje iz EU fondova</w:t>
            </w:r>
          </w:p>
        </w:tc>
      </w:tr>
      <w:tr w:rsidR="00B94C00" w:rsidRPr="003D430F" w14:paraId="0C4EDDD9" w14:textId="77777777" w:rsidTr="0024568D"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181E46" w14:textId="77777777" w:rsidR="00B94C00" w:rsidRPr="003D430F" w:rsidRDefault="00B94C00" w:rsidP="00E171BD">
            <w:pPr>
              <w:snapToGrid w:val="0"/>
              <w:rPr>
                <w:b/>
              </w:rPr>
            </w:pPr>
            <w:r w:rsidRPr="003D430F">
              <w:rPr>
                <w:b/>
              </w:rPr>
              <w:t>Provedba</w:t>
            </w:r>
          </w:p>
        </w:tc>
        <w:tc>
          <w:tcPr>
            <w:tcW w:w="4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E48E2" w14:textId="6CAAEEB7" w:rsidR="00B94C00" w:rsidRPr="003D430F" w:rsidRDefault="000C3AD9" w:rsidP="00E171BD">
            <w:pPr>
              <w:jc w:val="both"/>
            </w:pPr>
            <w:r w:rsidRPr="00C215C7">
              <w:t>7</w:t>
            </w:r>
            <w:r w:rsidR="00B94C00" w:rsidRPr="00C215C7">
              <w:t xml:space="preserve">0% prihvatljivih troškova, a najviše </w:t>
            </w:r>
            <w:r w:rsidR="00056B92" w:rsidRPr="00C215C7">
              <w:t>3</w:t>
            </w:r>
            <w:r w:rsidR="00B94C00" w:rsidRPr="00C215C7">
              <w:t>.</w:t>
            </w:r>
            <w:r w:rsidR="00056B92" w:rsidRPr="00C215C7">
              <w:t>0</w:t>
            </w:r>
            <w:r w:rsidR="00B94C00" w:rsidRPr="00C215C7">
              <w:t xml:space="preserve">00,00 EUR po zahtjevu </w:t>
            </w:r>
          </w:p>
        </w:tc>
      </w:tr>
    </w:tbl>
    <w:p w14:paraId="5905C38D" w14:textId="77777777" w:rsidR="009D437B" w:rsidRPr="00293ED3" w:rsidRDefault="009D437B" w:rsidP="00B94C00">
      <w:pPr>
        <w:spacing w:after="60"/>
        <w:jc w:val="both"/>
      </w:pPr>
    </w:p>
    <w:p w14:paraId="0CB6D471" w14:textId="52FACF0F" w:rsidR="001A75A1" w:rsidRDefault="00856FD6" w:rsidP="00910DC2">
      <w:pPr>
        <w:pStyle w:val="Odlomakpopisa"/>
        <w:numPr>
          <w:ilvl w:val="0"/>
          <w:numId w:val="23"/>
        </w:numPr>
        <w:spacing w:after="60"/>
        <w:jc w:val="both"/>
      </w:pPr>
      <w:r w:rsidRPr="001A75A1">
        <w:t>SREDSTVA ZA PROVOĐENJE PROGRAMA</w:t>
      </w:r>
    </w:p>
    <w:p w14:paraId="7AE6634A" w14:textId="77777777" w:rsidR="00910DC2" w:rsidRPr="007242CC" w:rsidRDefault="00910DC2" w:rsidP="00910DC2">
      <w:pPr>
        <w:pStyle w:val="Odlomakpopisa"/>
        <w:spacing w:after="60"/>
        <w:ind w:left="360"/>
        <w:jc w:val="both"/>
        <w:rPr>
          <w:sz w:val="10"/>
          <w:szCs w:val="10"/>
        </w:rPr>
      </w:pPr>
    </w:p>
    <w:p w14:paraId="5BBB9CA5" w14:textId="0CABB574" w:rsidR="00FC2549" w:rsidRPr="001A75A1" w:rsidRDefault="00762421" w:rsidP="00910DC2">
      <w:pPr>
        <w:spacing w:after="60"/>
        <w:jc w:val="center"/>
      </w:pPr>
      <w:r w:rsidRPr="001A75A1">
        <w:t xml:space="preserve">Članak </w:t>
      </w:r>
      <w:r w:rsidR="00145F85" w:rsidRPr="001A75A1">
        <w:t>7</w:t>
      </w:r>
      <w:r w:rsidRPr="001A75A1">
        <w:t>.</w:t>
      </w:r>
    </w:p>
    <w:p w14:paraId="2EC53FD4" w14:textId="45F1933A" w:rsidR="000A2833" w:rsidRDefault="000A2833" w:rsidP="000A2833">
      <w:pPr>
        <w:jc w:val="both"/>
      </w:pPr>
      <w:r w:rsidRPr="000A2833">
        <w:t>Sredstva za provedbu mjera iz ovog Programa osiguravaju se u Proračunu Općine Vinodolske općine, a njihova se visina utvrđuje odlukom predstavničkog tijela za svaku proračunsku godinu.</w:t>
      </w:r>
    </w:p>
    <w:p w14:paraId="39353D2E" w14:textId="77777777" w:rsidR="000D4B3F" w:rsidRPr="00293ED3" w:rsidRDefault="000D4B3F" w:rsidP="00910DC2">
      <w:pPr>
        <w:spacing w:after="60"/>
        <w:jc w:val="both"/>
      </w:pPr>
    </w:p>
    <w:p w14:paraId="158EB172" w14:textId="76D77C38" w:rsidR="00846295" w:rsidRDefault="009C415F" w:rsidP="00910DC2">
      <w:pPr>
        <w:pStyle w:val="Odlomakpopisa"/>
        <w:numPr>
          <w:ilvl w:val="0"/>
          <w:numId w:val="23"/>
        </w:numPr>
        <w:spacing w:after="60"/>
        <w:ind w:left="357" w:hanging="357"/>
        <w:jc w:val="both"/>
      </w:pPr>
      <w:r w:rsidRPr="001A75A1">
        <w:t>PROVEDBA MJERA IZ PROGRAMA KOJE PREDSTAVLJAJU POTPORU MALE VRIJEDNOSTI</w:t>
      </w:r>
    </w:p>
    <w:p w14:paraId="43C5793D" w14:textId="404FD23F" w:rsidR="00910DC2" w:rsidRPr="00151560" w:rsidRDefault="00910DC2" w:rsidP="00910DC2">
      <w:pPr>
        <w:pStyle w:val="Odlomakpopisa"/>
        <w:spacing w:after="60"/>
        <w:ind w:left="357"/>
        <w:jc w:val="both"/>
        <w:rPr>
          <w:sz w:val="6"/>
          <w:szCs w:val="6"/>
        </w:rPr>
      </w:pPr>
    </w:p>
    <w:p w14:paraId="51419D91" w14:textId="5D46A5FB" w:rsidR="000D4B3F" w:rsidRPr="000D4B3F" w:rsidRDefault="000D4B3F" w:rsidP="00910DC2">
      <w:pPr>
        <w:pStyle w:val="Odlomakpopisa"/>
        <w:spacing w:after="60"/>
        <w:ind w:left="357"/>
        <w:jc w:val="both"/>
        <w:rPr>
          <w:sz w:val="4"/>
          <w:szCs w:val="4"/>
        </w:rPr>
      </w:pPr>
    </w:p>
    <w:p w14:paraId="7A5A7402" w14:textId="77777777" w:rsidR="000D4B3F" w:rsidRPr="000D4B3F" w:rsidRDefault="000D4B3F" w:rsidP="00910DC2">
      <w:pPr>
        <w:pStyle w:val="Odlomakpopisa"/>
        <w:spacing w:after="60"/>
        <w:ind w:left="357"/>
        <w:jc w:val="both"/>
        <w:rPr>
          <w:sz w:val="4"/>
          <w:szCs w:val="4"/>
        </w:rPr>
      </w:pPr>
    </w:p>
    <w:p w14:paraId="40D46015" w14:textId="77777777" w:rsidR="00DD54AF" w:rsidRDefault="009C415F" w:rsidP="00DD54AF">
      <w:pPr>
        <w:spacing w:after="60"/>
        <w:jc w:val="center"/>
      </w:pPr>
      <w:r w:rsidRPr="001A75A1">
        <w:t xml:space="preserve">Članak </w:t>
      </w:r>
      <w:r w:rsidR="00145F85" w:rsidRPr="001A75A1">
        <w:t>8</w:t>
      </w:r>
      <w:r w:rsidRPr="001A75A1">
        <w:t>.</w:t>
      </w:r>
    </w:p>
    <w:p w14:paraId="3132E04B" w14:textId="35A61DDC" w:rsidR="00DD54AF" w:rsidRPr="00DD54AF" w:rsidRDefault="00DD54AF" w:rsidP="00DD54AF">
      <w:pPr>
        <w:spacing w:after="60"/>
        <w:jc w:val="both"/>
      </w:pPr>
      <w:r w:rsidRPr="00DD54AF">
        <w:rPr>
          <w:rFonts w:eastAsia="Times New Roman"/>
          <w:kern w:val="0"/>
        </w:rPr>
        <w:t>Za provedbu mjera iz ovog Programa, koje sukladno zakonu predstavljaju potpore male vrijednosti, općinski načelnik Općine Vinodolske općine raspisuje Javni poziv koji se objavljuje na službenoj internetskoj stranici Općine Vinodolske općine.</w:t>
      </w:r>
    </w:p>
    <w:p w14:paraId="56B29818" w14:textId="77777777" w:rsidR="00DD54AF" w:rsidRPr="00DD54AF" w:rsidRDefault="00DD54AF" w:rsidP="00DD54AF">
      <w:pPr>
        <w:spacing w:after="60"/>
        <w:jc w:val="both"/>
        <w:rPr>
          <w:sz w:val="6"/>
          <w:szCs w:val="6"/>
          <w:highlight w:val="yellow"/>
        </w:rPr>
      </w:pPr>
    </w:p>
    <w:p w14:paraId="1F962538" w14:textId="2AC7A8BD" w:rsidR="00DD54AF" w:rsidRDefault="00DD54AF" w:rsidP="00DD54AF">
      <w:pPr>
        <w:spacing w:after="60"/>
        <w:jc w:val="both"/>
      </w:pPr>
      <w:r w:rsidRPr="00F60455">
        <w:t xml:space="preserve">Javnim pozivom utvrđuju se uvjeti prihvatljivosti prijavitelja i troškova, iznosi i intenzitet sufinanciranja po mjerama te svi ostali uvjeti, rokovi i odredbe relevantne za provedbu </w:t>
      </w:r>
      <w:r w:rsidR="002A226C">
        <w:t>J</w:t>
      </w:r>
      <w:r w:rsidRPr="00F60455">
        <w:t>avnog poziva.</w:t>
      </w:r>
    </w:p>
    <w:p w14:paraId="220C303D" w14:textId="77777777" w:rsidR="00DD54AF" w:rsidRPr="00DD54AF" w:rsidRDefault="00DD54AF" w:rsidP="00DD54AF">
      <w:pPr>
        <w:rPr>
          <w:sz w:val="6"/>
          <w:szCs w:val="6"/>
        </w:rPr>
      </w:pPr>
    </w:p>
    <w:p w14:paraId="57240F05" w14:textId="4B429510" w:rsidR="00DD54AF" w:rsidRDefault="00DD54AF" w:rsidP="00910DC2">
      <w:pPr>
        <w:spacing w:after="60"/>
        <w:jc w:val="both"/>
      </w:pPr>
      <w:r>
        <w:t xml:space="preserve">Javni poziv otvoren je za podnošenje prijava do datuma utvrđenog u Javnom pozivu, a rok </w:t>
      </w:r>
      <w:r w:rsidR="0060667C">
        <w:t xml:space="preserve">za prijavu </w:t>
      </w:r>
      <w:r>
        <w:t>ne može biti kraći od osam dana od dana objave na službenoj internetskoj stranici Općine Vinodolske općine.</w:t>
      </w:r>
    </w:p>
    <w:p w14:paraId="10F83F7E" w14:textId="77777777" w:rsidR="00DD54AF" w:rsidRPr="00DD54AF" w:rsidRDefault="00DD54AF" w:rsidP="00910DC2">
      <w:pPr>
        <w:spacing w:after="60"/>
        <w:jc w:val="both"/>
        <w:rPr>
          <w:sz w:val="6"/>
          <w:szCs w:val="6"/>
        </w:rPr>
      </w:pPr>
    </w:p>
    <w:p w14:paraId="3102717A" w14:textId="45C82AE3" w:rsidR="006D3F2F" w:rsidRDefault="00DD54AF" w:rsidP="006D3F2F">
      <w:pPr>
        <w:spacing w:after="60"/>
        <w:jc w:val="both"/>
      </w:pPr>
      <w:r>
        <w:t>Na temelju prijedloga Povjerenstva, općinski načelnik Općine Vinodolske općine donosi Odluku o dodjeli potpora iz mjera ovog Programa u roku od trideset dana od zadnjeg dana roka za podnošenje prijava na Javni poziv.</w:t>
      </w:r>
    </w:p>
    <w:p w14:paraId="59BC454C" w14:textId="77777777" w:rsidR="006D3F2F" w:rsidRPr="006D3F2F" w:rsidRDefault="006D3F2F" w:rsidP="006D3F2F">
      <w:pPr>
        <w:spacing w:after="60"/>
        <w:jc w:val="both"/>
        <w:rPr>
          <w:sz w:val="6"/>
          <w:szCs w:val="6"/>
        </w:rPr>
      </w:pPr>
    </w:p>
    <w:p w14:paraId="76A0117B" w14:textId="1BCFDA69" w:rsidR="00910DC2" w:rsidRPr="00A617C8" w:rsidRDefault="006D3F2F" w:rsidP="00A617C8">
      <w:pPr>
        <w:widowControl/>
        <w:suppressAutoHyphens w:val="0"/>
        <w:autoSpaceDE w:val="0"/>
        <w:autoSpaceDN w:val="0"/>
        <w:adjustRightInd w:val="0"/>
        <w:spacing w:after="240"/>
        <w:jc w:val="both"/>
        <w:rPr>
          <w:rFonts w:eastAsia="Calibri"/>
          <w:kern w:val="0"/>
          <w:lang w:val="en-US" w:eastAsia="en-US"/>
        </w:rPr>
      </w:pPr>
      <w:r w:rsidRPr="006D3F2F">
        <w:rPr>
          <w:rFonts w:eastAsia="Calibri"/>
          <w:kern w:val="0"/>
          <w:lang w:val="en-US" w:eastAsia="en-US"/>
        </w:rPr>
        <w:t xml:space="preserve">Po </w:t>
      </w:r>
      <w:proofErr w:type="spellStart"/>
      <w:r w:rsidRPr="006D3F2F">
        <w:rPr>
          <w:rFonts w:eastAsia="Calibri"/>
          <w:kern w:val="0"/>
          <w:lang w:val="en-US" w:eastAsia="en-US"/>
        </w:rPr>
        <w:t>donošenju</w:t>
      </w:r>
      <w:proofErr w:type="spellEnd"/>
      <w:r w:rsidRPr="006D3F2F">
        <w:rPr>
          <w:rFonts w:eastAsia="Calibri"/>
          <w:kern w:val="0"/>
          <w:lang w:val="en-US" w:eastAsia="en-US"/>
        </w:rPr>
        <w:t xml:space="preserve"> </w:t>
      </w:r>
      <w:proofErr w:type="spellStart"/>
      <w:r w:rsidRPr="006D3F2F">
        <w:rPr>
          <w:rFonts w:eastAsia="Calibri"/>
          <w:kern w:val="0"/>
          <w:lang w:val="en-US" w:eastAsia="en-US"/>
        </w:rPr>
        <w:t>Odluke</w:t>
      </w:r>
      <w:proofErr w:type="spellEnd"/>
      <w:r w:rsidRPr="006D3F2F">
        <w:rPr>
          <w:rFonts w:eastAsia="Calibri"/>
          <w:kern w:val="0"/>
          <w:lang w:val="en-US" w:eastAsia="en-US"/>
        </w:rPr>
        <w:t xml:space="preserve"> o </w:t>
      </w:r>
      <w:proofErr w:type="spellStart"/>
      <w:r w:rsidRPr="006D3F2F">
        <w:rPr>
          <w:rFonts w:eastAsia="Calibri"/>
          <w:kern w:val="0"/>
          <w:lang w:val="en-US" w:eastAsia="en-US"/>
        </w:rPr>
        <w:t>dodjeli</w:t>
      </w:r>
      <w:proofErr w:type="spellEnd"/>
      <w:r w:rsidRPr="006D3F2F">
        <w:rPr>
          <w:rFonts w:eastAsia="Calibri"/>
          <w:kern w:val="0"/>
          <w:lang w:val="en-US" w:eastAsia="en-US"/>
        </w:rPr>
        <w:t xml:space="preserve"> </w:t>
      </w:r>
      <w:proofErr w:type="spellStart"/>
      <w:r w:rsidRPr="006D3F2F">
        <w:rPr>
          <w:rFonts w:eastAsia="Calibri"/>
          <w:kern w:val="0"/>
          <w:lang w:val="en-US" w:eastAsia="en-US"/>
        </w:rPr>
        <w:t>potpora</w:t>
      </w:r>
      <w:proofErr w:type="spellEnd"/>
      <w:r w:rsidRPr="006D3F2F">
        <w:rPr>
          <w:rFonts w:eastAsia="Calibri"/>
          <w:kern w:val="0"/>
          <w:lang w:val="en-US" w:eastAsia="en-US"/>
        </w:rPr>
        <w:t xml:space="preserve">, s </w:t>
      </w:r>
      <w:proofErr w:type="spellStart"/>
      <w:r w:rsidRPr="006D3F2F">
        <w:rPr>
          <w:rFonts w:eastAsia="Calibri"/>
          <w:kern w:val="0"/>
          <w:lang w:val="en-US" w:eastAsia="en-US"/>
        </w:rPr>
        <w:t>odabranim</w:t>
      </w:r>
      <w:proofErr w:type="spellEnd"/>
      <w:r w:rsidRPr="006D3F2F">
        <w:rPr>
          <w:rFonts w:eastAsia="Calibri"/>
          <w:kern w:val="0"/>
          <w:lang w:val="en-US" w:eastAsia="en-US"/>
        </w:rPr>
        <w:t xml:space="preserve"> </w:t>
      </w:r>
      <w:proofErr w:type="spellStart"/>
      <w:r w:rsidRPr="006D3F2F">
        <w:rPr>
          <w:rFonts w:eastAsia="Calibri"/>
          <w:kern w:val="0"/>
          <w:lang w:val="en-US" w:eastAsia="en-US"/>
        </w:rPr>
        <w:t>korisnicima</w:t>
      </w:r>
      <w:proofErr w:type="spellEnd"/>
      <w:r w:rsidRPr="006D3F2F">
        <w:rPr>
          <w:rFonts w:eastAsia="Calibri"/>
          <w:kern w:val="0"/>
          <w:lang w:val="en-US" w:eastAsia="en-US"/>
        </w:rPr>
        <w:t xml:space="preserve"> </w:t>
      </w:r>
      <w:proofErr w:type="spellStart"/>
      <w:r w:rsidRPr="006D3F2F">
        <w:rPr>
          <w:rFonts w:eastAsia="Calibri"/>
          <w:kern w:val="0"/>
          <w:lang w:val="en-US" w:eastAsia="en-US"/>
        </w:rPr>
        <w:t>potpisuje</w:t>
      </w:r>
      <w:proofErr w:type="spellEnd"/>
      <w:r w:rsidRPr="006D3F2F">
        <w:rPr>
          <w:rFonts w:eastAsia="Calibri"/>
          <w:kern w:val="0"/>
          <w:lang w:val="en-US" w:eastAsia="en-US"/>
        </w:rPr>
        <w:t xml:space="preserve"> se </w:t>
      </w:r>
      <w:proofErr w:type="spellStart"/>
      <w:r w:rsidRPr="006D3F2F">
        <w:rPr>
          <w:rFonts w:eastAsia="Calibri"/>
          <w:kern w:val="0"/>
          <w:lang w:val="en-US" w:eastAsia="en-US"/>
        </w:rPr>
        <w:t>Ugovor</w:t>
      </w:r>
      <w:proofErr w:type="spellEnd"/>
      <w:r w:rsidRPr="006D3F2F">
        <w:rPr>
          <w:rFonts w:eastAsia="Calibri"/>
          <w:kern w:val="0"/>
          <w:lang w:val="en-US" w:eastAsia="en-US"/>
        </w:rPr>
        <w:t xml:space="preserve"> o </w:t>
      </w:r>
      <w:proofErr w:type="spellStart"/>
      <w:r w:rsidRPr="006D3F2F">
        <w:rPr>
          <w:rFonts w:eastAsia="Calibri"/>
          <w:kern w:val="0"/>
          <w:lang w:val="en-US" w:eastAsia="en-US"/>
        </w:rPr>
        <w:t>dodjeli</w:t>
      </w:r>
      <w:proofErr w:type="spellEnd"/>
      <w:r w:rsidRPr="006D3F2F">
        <w:rPr>
          <w:rFonts w:eastAsia="Calibri"/>
          <w:kern w:val="0"/>
          <w:lang w:val="en-US" w:eastAsia="en-US"/>
        </w:rPr>
        <w:t xml:space="preserve"> </w:t>
      </w:r>
      <w:proofErr w:type="spellStart"/>
      <w:r w:rsidRPr="006D3F2F">
        <w:rPr>
          <w:rFonts w:eastAsia="Calibri"/>
          <w:kern w:val="0"/>
          <w:lang w:val="en-US" w:eastAsia="en-US"/>
        </w:rPr>
        <w:t>potpore</w:t>
      </w:r>
      <w:proofErr w:type="spellEnd"/>
      <w:r w:rsidRPr="006D3F2F">
        <w:rPr>
          <w:rFonts w:eastAsia="Calibri"/>
          <w:kern w:val="0"/>
          <w:lang w:val="en-US" w:eastAsia="en-US"/>
        </w:rPr>
        <w:t>.</w:t>
      </w:r>
    </w:p>
    <w:p w14:paraId="20AF100E" w14:textId="3581FD08" w:rsidR="00A617C8" w:rsidRDefault="00A617C8" w:rsidP="00910DC2">
      <w:pPr>
        <w:spacing w:after="60"/>
        <w:jc w:val="center"/>
      </w:pPr>
      <w:r>
        <w:t>Članak 9.</w:t>
      </w:r>
    </w:p>
    <w:p w14:paraId="3F01DECE" w14:textId="51974D46" w:rsidR="00A617C8" w:rsidRDefault="00A617C8" w:rsidP="00A617C8">
      <w:pPr>
        <w:spacing w:after="60"/>
        <w:jc w:val="both"/>
      </w:pPr>
      <w:r w:rsidRPr="001A75A1">
        <w:t xml:space="preserve">Po završetku korištenja potpore, korisnik je dužan dostaviti izvješće o utrošku potpore u roku </w:t>
      </w:r>
      <w:r>
        <w:t>utvrđenom</w:t>
      </w:r>
      <w:r w:rsidRPr="001A75A1">
        <w:t xml:space="preserve"> Javnim pozivom.</w:t>
      </w:r>
    </w:p>
    <w:p w14:paraId="261C29B3" w14:textId="5F7733B3" w:rsidR="009C415F" w:rsidRDefault="009C415F" w:rsidP="00910DC2">
      <w:pPr>
        <w:spacing w:after="60"/>
        <w:jc w:val="center"/>
      </w:pPr>
      <w:r w:rsidRPr="001A75A1">
        <w:t xml:space="preserve">Članak </w:t>
      </w:r>
      <w:r w:rsidR="00A617C8">
        <w:t>10</w:t>
      </w:r>
      <w:r w:rsidRPr="001A75A1">
        <w:t>.</w:t>
      </w:r>
    </w:p>
    <w:p w14:paraId="2FFBBBBC" w14:textId="692BB289" w:rsidR="00650E56" w:rsidRDefault="009C415F" w:rsidP="00910DC2">
      <w:pPr>
        <w:spacing w:after="60"/>
        <w:jc w:val="both"/>
      </w:pPr>
      <w:r w:rsidRPr="001A75A1">
        <w:t xml:space="preserve">U svrhu provođenja kontrole namjenskog korištenja sredstava </w:t>
      </w:r>
      <w:r w:rsidR="00650E56" w:rsidRPr="001A75A1">
        <w:t>Povjerenstvo</w:t>
      </w:r>
      <w:r w:rsidRPr="001A75A1">
        <w:t xml:space="preserve"> je ovlašten</w:t>
      </w:r>
      <w:r w:rsidR="00650E56" w:rsidRPr="001A75A1">
        <w:t>o</w:t>
      </w:r>
      <w:r w:rsidRPr="001A75A1">
        <w:t xml:space="preserve"> izvršiti provjeru korištenja odobrenih sredstava obilaskom korisnika i njegovih poslovnih objekata te uvidom u dokumentaciju na temelju koje je ostvarena potpora</w:t>
      </w:r>
      <w:r w:rsidR="0053069C" w:rsidRPr="001A75A1">
        <w:t>.</w:t>
      </w:r>
    </w:p>
    <w:p w14:paraId="4C6D1786" w14:textId="77777777" w:rsidR="00263881" w:rsidRPr="00263881" w:rsidRDefault="00263881" w:rsidP="00910DC2">
      <w:pPr>
        <w:spacing w:after="60"/>
        <w:jc w:val="both"/>
        <w:rPr>
          <w:sz w:val="6"/>
          <w:szCs w:val="6"/>
        </w:rPr>
      </w:pPr>
    </w:p>
    <w:p w14:paraId="5D76558F" w14:textId="5FA9EA7D" w:rsidR="00434FBD" w:rsidRDefault="008E47CF" w:rsidP="000A2833">
      <w:pPr>
        <w:widowControl/>
        <w:suppressAutoHyphens w:val="0"/>
        <w:jc w:val="both"/>
        <w:rPr>
          <w:rFonts w:eastAsia="Times New Roman"/>
          <w:kern w:val="0"/>
        </w:rPr>
      </w:pPr>
      <w:r w:rsidRPr="008E47CF">
        <w:rPr>
          <w:rFonts w:eastAsia="Times New Roman"/>
          <w:kern w:val="0"/>
        </w:rPr>
        <w:t>Korisnici kod kojih se prilikom kontrole utvrdi nenamjensko trošenje sredstava, dužni su vratiti ukupan iznos dodijeljene potpore u roku od trideset dana od dana zaprimanja pisanog zahtjeva za povrat sredstava te se uvrštavaju na popis korisnika koji nisu namjenski koristili potpore.</w:t>
      </w:r>
    </w:p>
    <w:p w14:paraId="4E788EA4" w14:textId="77777777" w:rsidR="000A2833" w:rsidRPr="00293ED3" w:rsidRDefault="000A2833" w:rsidP="000A2833">
      <w:pPr>
        <w:widowControl/>
        <w:suppressAutoHyphens w:val="0"/>
        <w:jc w:val="both"/>
        <w:rPr>
          <w:rFonts w:eastAsia="Times New Roman"/>
          <w:kern w:val="0"/>
        </w:rPr>
      </w:pPr>
    </w:p>
    <w:p w14:paraId="21EFCE68" w14:textId="4EDA9519" w:rsidR="001A75A1" w:rsidRDefault="008E523B" w:rsidP="00910DC2">
      <w:pPr>
        <w:pStyle w:val="Odlomakpopisa"/>
        <w:numPr>
          <w:ilvl w:val="0"/>
          <w:numId w:val="23"/>
        </w:numPr>
        <w:spacing w:after="60"/>
        <w:jc w:val="both"/>
      </w:pPr>
      <w:r w:rsidRPr="001A75A1">
        <w:t>PRIJELAZNE I ZAVRŠNE ODREDBE</w:t>
      </w:r>
    </w:p>
    <w:p w14:paraId="3296BB1F" w14:textId="77777777" w:rsidR="00910DC2" w:rsidRPr="000D4B3F" w:rsidRDefault="00910DC2" w:rsidP="00263881">
      <w:pPr>
        <w:spacing w:after="60"/>
        <w:jc w:val="both"/>
        <w:rPr>
          <w:sz w:val="4"/>
          <w:szCs w:val="4"/>
        </w:rPr>
      </w:pPr>
    </w:p>
    <w:p w14:paraId="607B6C13" w14:textId="77777777" w:rsidR="00910DC2" w:rsidRPr="00263881" w:rsidRDefault="00910DC2" w:rsidP="00910DC2">
      <w:pPr>
        <w:spacing w:after="60"/>
        <w:jc w:val="both"/>
        <w:rPr>
          <w:sz w:val="6"/>
          <w:szCs w:val="6"/>
        </w:rPr>
      </w:pPr>
    </w:p>
    <w:p w14:paraId="7B7BB85D" w14:textId="78A52814" w:rsidR="008E523B" w:rsidRPr="001A75A1" w:rsidRDefault="008E523B" w:rsidP="00910DC2">
      <w:pPr>
        <w:spacing w:after="60"/>
        <w:jc w:val="center"/>
      </w:pPr>
      <w:r w:rsidRPr="001A75A1">
        <w:t xml:space="preserve">Članak </w:t>
      </w:r>
      <w:r w:rsidR="00145F85" w:rsidRPr="001A75A1">
        <w:t>1</w:t>
      </w:r>
      <w:r w:rsidR="00D27DEE">
        <w:t>1</w:t>
      </w:r>
      <w:r w:rsidRPr="001A75A1">
        <w:t>.</w:t>
      </w:r>
    </w:p>
    <w:p w14:paraId="2C4B1E4F" w14:textId="15340D9F" w:rsidR="00374CD4" w:rsidRDefault="00374CD4" w:rsidP="00910BF5">
      <w:pPr>
        <w:jc w:val="both"/>
      </w:pPr>
      <w:r w:rsidRPr="00910BF5">
        <w:t xml:space="preserve">Danom stupanja na snagu ovog Općeg programa </w:t>
      </w:r>
      <w:r>
        <w:t>prestaje važiti Opći program mjera poticanja razvoja poduzetništva na području Općine Vinodolske općine („Službene novine Primorsko-goranske županije“ broj 47/22).</w:t>
      </w:r>
    </w:p>
    <w:p w14:paraId="36DC3189" w14:textId="487A703B" w:rsidR="00374CD4" w:rsidRDefault="00374CD4" w:rsidP="00374CD4">
      <w:pPr>
        <w:spacing w:after="60"/>
        <w:jc w:val="center"/>
      </w:pPr>
      <w:r>
        <w:t>Članak 12.</w:t>
      </w:r>
    </w:p>
    <w:p w14:paraId="37192819" w14:textId="3E6C8F91" w:rsidR="00B87F42" w:rsidRDefault="002E451C" w:rsidP="00910DC2">
      <w:pPr>
        <w:spacing w:after="60"/>
        <w:jc w:val="both"/>
      </w:pPr>
      <w:r w:rsidRPr="001A75A1">
        <w:t xml:space="preserve">Ovaj </w:t>
      </w:r>
      <w:r w:rsidR="00910BF5">
        <w:t>Opći p</w:t>
      </w:r>
      <w:r w:rsidRPr="001A75A1">
        <w:t>rogram</w:t>
      </w:r>
      <w:r w:rsidR="000C681B">
        <w:t xml:space="preserve"> </w:t>
      </w:r>
      <w:r w:rsidRPr="001A75A1">
        <w:t>stupa na snagu</w:t>
      </w:r>
      <w:r w:rsidR="00B87F42" w:rsidRPr="001A75A1">
        <w:t xml:space="preserve"> osmog</w:t>
      </w:r>
      <w:r w:rsidRPr="001A75A1">
        <w:t xml:space="preserve"> </w:t>
      </w:r>
      <w:r w:rsidR="00D217F6" w:rsidRPr="001A75A1">
        <w:t>dan</w:t>
      </w:r>
      <w:r w:rsidR="00B87F42" w:rsidRPr="001A75A1">
        <w:t>a od dana</w:t>
      </w:r>
      <w:r w:rsidR="00D217F6" w:rsidRPr="001A75A1">
        <w:t xml:space="preserve"> </w:t>
      </w:r>
      <w:r w:rsidR="008E523B" w:rsidRPr="001A75A1">
        <w:t>objave u „Službenim novinama Primorsko-goranske županije“.</w:t>
      </w:r>
    </w:p>
    <w:p w14:paraId="31F771B0" w14:textId="77777777" w:rsidR="00910DC2" w:rsidRPr="000D4B3F" w:rsidRDefault="00910DC2" w:rsidP="00910DC2">
      <w:pPr>
        <w:spacing w:after="60"/>
        <w:jc w:val="both"/>
        <w:rPr>
          <w:sz w:val="16"/>
          <w:szCs w:val="16"/>
        </w:rPr>
      </w:pPr>
    </w:p>
    <w:p w14:paraId="51D106FA" w14:textId="3A9E22D0" w:rsidR="00B70C4B" w:rsidRPr="00B70C4B" w:rsidRDefault="00B70C4B" w:rsidP="00B70C4B">
      <w:pPr>
        <w:rPr>
          <w:rFonts w:eastAsia="Times New Roman"/>
          <w:kern w:val="0"/>
        </w:rPr>
      </w:pPr>
      <w:r w:rsidRPr="00B70C4B">
        <w:rPr>
          <w:rFonts w:eastAsia="Times New Roman"/>
        </w:rPr>
        <w:t>KLASA:</w:t>
      </w:r>
      <w:r w:rsidRPr="00B70C4B">
        <w:t xml:space="preserve"> </w:t>
      </w:r>
    </w:p>
    <w:p w14:paraId="5B0587A6" w14:textId="5FAA56C8" w:rsidR="00B70C4B" w:rsidRPr="00B70C4B" w:rsidRDefault="00B70C4B" w:rsidP="00B70C4B">
      <w:pPr>
        <w:rPr>
          <w:rFonts w:eastAsia="Times New Roman"/>
        </w:rPr>
      </w:pPr>
      <w:r w:rsidRPr="00B70C4B">
        <w:rPr>
          <w:rFonts w:eastAsia="Times New Roman"/>
        </w:rPr>
        <w:t>URBROJ:</w:t>
      </w:r>
      <w:r w:rsidRPr="00B70C4B">
        <w:rPr>
          <w:rFonts w:eastAsia="Tahom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1DC3071" w14:textId="77777777" w:rsidR="009F5F17" w:rsidRDefault="009F5F17" w:rsidP="00B70C4B">
      <w:pPr>
        <w:pStyle w:val="StandardWeb"/>
        <w:spacing w:before="0" w:after="0"/>
        <w:rPr>
          <w:rFonts w:ascii="Times New Roman" w:hAnsi="Times New Roman" w:cs="Times New Roman"/>
        </w:rPr>
      </w:pPr>
    </w:p>
    <w:p w14:paraId="7E31DB8B" w14:textId="49CBCA45" w:rsidR="00B70C4B" w:rsidRPr="00B70C4B" w:rsidRDefault="00B70C4B" w:rsidP="00B70C4B">
      <w:pPr>
        <w:pStyle w:val="StandardWeb"/>
        <w:spacing w:before="0" w:after="0"/>
        <w:rPr>
          <w:rFonts w:ascii="Times New Roman" w:hAnsi="Times New Roman" w:cs="Times New Roman"/>
        </w:rPr>
      </w:pPr>
      <w:r w:rsidRPr="00B70C4B">
        <w:rPr>
          <w:rFonts w:ascii="Times New Roman" w:hAnsi="Times New Roman" w:cs="Times New Roman"/>
        </w:rPr>
        <w:t xml:space="preserve">Bribir, </w:t>
      </w:r>
      <w:r w:rsidR="00DC199F">
        <w:rPr>
          <w:rFonts w:ascii="Times New Roman" w:hAnsi="Times New Roman" w:cs="Times New Roman"/>
        </w:rPr>
        <w:t>__. ___</w:t>
      </w:r>
      <w:r w:rsidR="00CF537C">
        <w:rPr>
          <w:rFonts w:ascii="Times New Roman" w:hAnsi="Times New Roman" w:cs="Times New Roman"/>
        </w:rPr>
        <w:t>__</w:t>
      </w:r>
      <w:r w:rsidR="00DC199F">
        <w:rPr>
          <w:rFonts w:ascii="Times New Roman" w:hAnsi="Times New Roman" w:cs="Times New Roman"/>
        </w:rPr>
        <w:t>__ 2026.</w:t>
      </w:r>
    </w:p>
    <w:p w14:paraId="169407FE" w14:textId="77777777" w:rsidR="002F1A4A" w:rsidRDefault="002F1A4A" w:rsidP="00077E3E">
      <w:pPr>
        <w:jc w:val="both"/>
        <w:rPr>
          <w:sz w:val="10"/>
          <w:szCs w:val="10"/>
        </w:rPr>
      </w:pPr>
    </w:p>
    <w:p w14:paraId="05A92549" w14:textId="77777777" w:rsidR="00DC199F" w:rsidRDefault="00DC199F" w:rsidP="00077E3E">
      <w:pPr>
        <w:jc w:val="both"/>
        <w:rPr>
          <w:sz w:val="10"/>
          <w:szCs w:val="10"/>
        </w:rPr>
      </w:pPr>
    </w:p>
    <w:p w14:paraId="63B279F1" w14:textId="77777777" w:rsidR="00DC199F" w:rsidRDefault="00DC199F" w:rsidP="00077E3E">
      <w:pPr>
        <w:jc w:val="both"/>
        <w:rPr>
          <w:sz w:val="10"/>
          <w:szCs w:val="10"/>
        </w:rPr>
      </w:pPr>
    </w:p>
    <w:p w14:paraId="163E5960" w14:textId="77777777" w:rsidR="00DC199F" w:rsidRDefault="00DC199F" w:rsidP="00077E3E">
      <w:pPr>
        <w:jc w:val="both"/>
        <w:rPr>
          <w:sz w:val="10"/>
          <w:szCs w:val="10"/>
        </w:rPr>
      </w:pPr>
    </w:p>
    <w:p w14:paraId="624DC5CB" w14:textId="77777777" w:rsidR="00DC199F" w:rsidRPr="00606769" w:rsidRDefault="00DC199F" w:rsidP="00077E3E">
      <w:pPr>
        <w:jc w:val="both"/>
        <w:rPr>
          <w:sz w:val="10"/>
          <w:szCs w:val="10"/>
        </w:rPr>
      </w:pPr>
    </w:p>
    <w:p w14:paraId="39C7714D" w14:textId="2AC23104" w:rsidR="00B91704" w:rsidRPr="001A75A1" w:rsidRDefault="009F5F17" w:rsidP="00077E3E">
      <w:pPr>
        <w:ind w:left="4248"/>
        <w:jc w:val="center"/>
      </w:pPr>
      <w:r>
        <w:t xml:space="preserve">           </w:t>
      </w:r>
      <w:r w:rsidR="00B91704" w:rsidRPr="001A75A1">
        <w:t>Općinsko vijeće Općine Vinodolske općine</w:t>
      </w:r>
    </w:p>
    <w:p w14:paraId="33526B7E" w14:textId="5112270F" w:rsidR="00B91704" w:rsidRPr="001A75A1" w:rsidRDefault="009F5F17" w:rsidP="00077E3E">
      <w:pPr>
        <w:ind w:left="4248"/>
        <w:jc w:val="center"/>
      </w:pPr>
      <w:r>
        <w:t xml:space="preserve">           </w:t>
      </w:r>
      <w:r w:rsidR="00B91704" w:rsidRPr="001A75A1">
        <w:t>Predsjednik Općinskog vijeća</w:t>
      </w:r>
    </w:p>
    <w:p w14:paraId="67A71AC1" w14:textId="2B29B97D" w:rsidR="0053115A" w:rsidRPr="001A75A1" w:rsidRDefault="009F5F17" w:rsidP="00B94C00">
      <w:pPr>
        <w:ind w:left="4248"/>
        <w:jc w:val="center"/>
      </w:pPr>
      <w:r>
        <w:t xml:space="preserve">           </w:t>
      </w:r>
      <w:r w:rsidR="006F2CE6">
        <w:t>Božidar Zubčić</w:t>
      </w:r>
      <w:r w:rsidR="002121A3">
        <w:t>, v.r.</w:t>
      </w:r>
    </w:p>
    <w:sectPr w:rsidR="0053115A" w:rsidRPr="001A75A1" w:rsidSect="006C4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  <w:b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  <w:b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/>
      </w:rPr>
    </w:lvl>
  </w:abstractNum>
  <w:abstractNum w:abstractNumId="4" w15:restartNumberingAfterBreak="0">
    <w:nsid w:val="00000007"/>
    <w:multiLevelType w:val="singleLevel"/>
    <w:tmpl w:val="00000007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/>
      </w:rPr>
    </w:lvl>
  </w:abstractNum>
  <w:abstractNum w:abstractNumId="5" w15:restartNumberingAfterBreak="0">
    <w:nsid w:val="02691ADF"/>
    <w:multiLevelType w:val="hybridMultilevel"/>
    <w:tmpl w:val="3EC6C26A"/>
    <w:lvl w:ilvl="0" w:tplc="ABCAFF3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7125CA8"/>
    <w:multiLevelType w:val="hybridMultilevel"/>
    <w:tmpl w:val="EB244938"/>
    <w:lvl w:ilvl="0" w:tplc="00000002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4F7C79"/>
    <w:multiLevelType w:val="hybridMultilevel"/>
    <w:tmpl w:val="737A7E58"/>
    <w:lvl w:ilvl="0" w:tplc="9976D41E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E3B215C"/>
    <w:multiLevelType w:val="hybridMultilevel"/>
    <w:tmpl w:val="ED82185C"/>
    <w:lvl w:ilvl="0" w:tplc="FA92356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A45A31"/>
    <w:multiLevelType w:val="hybridMultilevel"/>
    <w:tmpl w:val="9AF6554E"/>
    <w:lvl w:ilvl="0" w:tplc="FA92356A">
      <w:numFmt w:val="bullet"/>
      <w:lvlText w:val="•"/>
      <w:lvlJc w:val="left"/>
      <w:pPr>
        <w:ind w:left="99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</w:abstractNum>
  <w:abstractNum w:abstractNumId="10" w15:restartNumberingAfterBreak="0">
    <w:nsid w:val="0F125A4B"/>
    <w:multiLevelType w:val="hybridMultilevel"/>
    <w:tmpl w:val="9026AD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DE6B90"/>
    <w:multiLevelType w:val="hybridMultilevel"/>
    <w:tmpl w:val="8230CDCE"/>
    <w:lvl w:ilvl="0" w:tplc="ABCAFF3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7F831F8"/>
    <w:multiLevelType w:val="hybridMultilevel"/>
    <w:tmpl w:val="7004AB1A"/>
    <w:lvl w:ilvl="0" w:tplc="FA9235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7E2B41"/>
    <w:multiLevelType w:val="hybridMultilevel"/>
    <w:tmpl w:val="1730CD3C"/>
    <w:lvl w:ilvl="0" w:tplc="FA92356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E5C85"/>
    <w:multiLevelType w:val="hybridMultilevel"/>
    <w:tmpl w:val="225444A6"/>
    <w:lvl w:ilvl="0" w:tplc="FA92356A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4E7797C"/>
    <w:multiLevelType w:val="hybridMultilevel"/>
    <w:tmpl w:val="AA0E8550"/>
    <w:lvl w:ilvl="0" w:tplc="FA92356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976C5"/>
    <w:multiLevelType w:val="hybridMultilevel"/>
    <w:tmpl w:val="805EFFC0"/>
    <w:lvl w:ilvl="0" w:tplc="FA9235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8295D49"/>
    <w:multiLevelType w:val="hybridMultilevel"/>
    <w:tmpl w:val="910296E4"/>
    <w:lvl w:ilvl="0" w:tplc="FA9235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A800C8"/>
    <w:multiLevelType w:val="hybridMultilevel"/>
    <w:tmpl w:val="2974C6C2"/>
    <w:lvl w:ilvl="0" w:tplc="FA92356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106CC"/>
    <w:multiLevelType w:val="hybridMultilevel"/>
    <w:tmpl w:val="F4CA91B2"/>
    <w:lvl w:ilvl="0" w:tplc="ABCAFF3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8D4344"/>
    <w:multiLevelType w:val="hybridMultilevel"/>
    <w:tmpl w:val="8F622E6E"/>
    <w:lvl w:ilvl="0" w:tplc="FA92356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960A01"/>
    <w:multiLevelType w:val="multilevel"/>
    <w:tmpl w:val="E2D6A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3861CF"/>
    <w:multiLevelType w:val="hybridMultilevel"/>
    <w:tmpl w:val="35BE06AC"/>
    <w:lvl w:ilvl="0" w:tplc="FA9235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6017F4"/>
    <w:multiLevelType w:val="hybridMultilevel"/>
    <w:tmpl w:val="F854758A"/>
    <w:lvl w:ilvl="0" w:tplc="ABCAFF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  <w:szCs w:val="20"/>
      </w:rPr>
    </w:lvl>
    <w:lvl w:ilvl="1" w:tplc="FFFFFFFF">
      <w:numFmt w:val="bullet"/>
      <w:lvlText w:val="-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A67F7F"/>
    <w:multiLevelType w:val="multilevel"/>
    <w:tmpl w:val="0D6A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2674AB"/>
    <w:multiLevelType w:val="hybridMultilevel"/>
    <w:tmpl w:val="4D341D66"/>
    <w:lvl w:ilvl="0" w:tplc="FA9235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CD2A87"/>
    <w:multiLevelType w:val="hybridMultilevel"/>
    <w:tmpl w:val="711EF4B4"/>
    <w:lvl w:ilvl="0" w:tplc="FA92356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ED4A46"/>
    <w:multiLevelType w:val="hybridMultilevel"/>
    <w:tmpl w:val="2B4ED01C"/>
    <w:lvl w:ilvl="0" w:tplc="FA9235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682A62"/>
    <w:multiLevelType w:val="hybridMultilevel"/>
    <w:tmpl w:val="5AF24932"/>
    <w:lvl w:ilvl="0" w:tplc="00000002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FFFFFFFF">
      <w:numFmt w:val="bullet"/>
      <w:lvlText w:val="-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433412"/>
    <w:multiLevelType w:val="hybridMultilevel"/>
    <w:tmpl w:val="8F04EF9E"/>
    <w:lvl w:ilvl="0" w:tplc="FA92356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562840"/>
    <w:multiLevelType w:val="hybridMultilevel"/>
    <w:tmpl w:val="F24A8006"/>
    <w:lvl w:ilvl="0" w:tplc="00000007">
      <w:start w:val="1"/>
      <w:numFmt w:val="upperRoman"/>
      <w:lvlText w:val="%1."/>
      <w:lvlJc w:val="left"/>
      <w:pPr>
        <w:ind w:left="36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F0382B"/>
    <w:multiLevelType w:val="multilevel"/>
    <w:tmpl w:val="302A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06691D"/>
    <w:multiLevelType w:val="hybridMultilevel"/>
    <w:tmpl w:val="B5948036"/>
    <w:lvl w:ilvl="0" w:tplc="FA92356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6318604">
    <w:abstractNumId w:val="0"/>
  </w:num>
  <w:num w:numId="2" w16cid:durableId="340594129">
    <w:abstractNumId w:val="1"/>
  </w:num>
  <w:num w:numId="3" w16cid:durableId="200020884">
    <w:abstractNumId w:val="2"/>
  </w:num>
  <w:num w:numId="4" w16cid:durableId="1687976941">
    <w:abstractNumId w:val="3"/>
  </w:num>
  <w:num w:numId="5" w16cid:durableId="1322470491">
    <w:abstractNumId w:val="4"/>
  </w:num>
  <w:num w:numId="6" w16cid:durableId="1813600663">
    <w:abstractNumId w:val="6"/>
  </w:num>
  <w:num w:numId="7" w16cid:durableId="1420561950">
    <w:abstractNumId w:val="9"/>
  </w:num>
  <w:num w:numId="8" w16cid:durableId="1342928081">
    <w:abstractNumId w:val="12"/>
  </w:num>
  <w:num w:numId="9" w16cid:durableId="1117716503">
    <w:abstractNumId w:val="13"/>
  </w:num>
  <w:num w:numId="10" w16cid:durableId="182786883">
    <w:abstractNumId w:val="32"/>
  </w:num>
  <w:num w:numId="11" w16cid:durableId="2072995260">
    <w:abstractNumId w:val="15"/>
  </w:num>
  <w:num w:numId="12" w16cid:durableId="2111201080">
    <w:abstractNumId w:val="16"/>
  </w:num>
  <w:num w:numId="13" w16cid:durableId="1469278379">
    <w:abstractNumId w:val="29"/>
  </w:num>
  <w:num w:numId="14" w16cid:durableId="1088697659">
    <w:abstractNumId w:val="26"/>
  </w:num>
  <w:num w:numId="15" w16cid:durableId="1875996640">
    <w:abstractNumId w:val="27"/>
  </w:num>
  <w:num w:numId="16" w16cid:durableId="175995812">
    <w:abstractNumId w:val="22"/>
  </w:num>
  <w:num w:numId="17" w16cid:durableId="568156355">
    <w:abstractNumId w:val="20"/>
  </w:num>
  <w:num w:numId="18" w16cid:durableId="1863863193">
    <w:abstractNumId w:val="14"/>
  </w:num>
  <w:num w:numId="19" w16cid:durableId="965966017">
    <w:abstractNumId w:val="8"/>
  </w:num>
  <w:num w:numId="20" w16cid:durableId="1398743542">
    <w:abstractNumId w:val="18"/>
  </w:num>
  <w:num w:numId="21" w16cid:durableId="1190950425">
    <w:abstractNumId w:val="25"/>
  </w:num>
  <w:num w:numId="22" w16cid:durableId="2102138988">
    <w:abstractNumId w:val="17"/>
  </w:num>
  <w:num w:numId="23" w16cid:durableId="1457140875">
    <w:abstractNumId w:val="30"/>
  </w:num>
  <w:num w:numId="24" w16cid:durableId="939289615">
    <w:abstractNumId w:val="7"/>
  </w:num>
  <w:num w:numId="25" w16cid:durableId="1522746178">
    <w:abstractNumId w:val="31"/>
  </w:num>
  <w:num w:numId="26" w16cid:durableId="1715621821">
    <w:abstractNumId w:val="24"/>
  </w:num>
  <w:num w:numId="27" w16cid:durableId="784036512">
    <w:abstractNumId w:val="21"/>
  </w:num>
  <w:num w:numId="28" w16cid:durableId="2105999586">
    <w:abstractNumId w:val="28"/>
  </w:num>
  <w:num w:numId="29" w16cid:durableId="289215959">
    <w:abstractNumId w:val="23"/>
  </w:num>
  <w:num w:numId="30" w16cid:durableId="2024085087">
    <w:abstractNumId w:val="5"/>
  </w:num>
  <w:num w:numId="31" w16cid:durableId="2076731456">
    <w:abstractNumId w:val="19"/>
  </w:num>
  <w:num w:numId="32" w16cid:durableId="1249922085">
    <w:abstractNumId w:val="11"/>
  </w:num>
  <w:num w:numId="33" w16cid:durableId="7208599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23B"/>
    <w:rsid w:val="0000161D"/>
    <w:rsid w:val="000072E4"/>
    <w:rsid w:val="00014494"/>
    <w:rsid w:val="000146A2"/>
    <w:rsid w:val="00017EEC"/>
    <w:rsid w:val="00027399"/>
    <w:rsid w:val="00031201"/>
    <w:rsid w:val="00036033"/>
    <w:rsid w:val="00044C2C"/>
    <w:rsid w:val="00056B92"/>
    <w:rsid w:val="00072121"/>
    <w:rsid w:val="00077E3E"/>
    <w:rsid w:val="00086558"/>
    <w:rsid w:val="0009058B"/>
    <w:rsid w:val="00096624"/>
    <w:rsid w:val="000A1021"/>
    <w:rsid w:val="000A2833"/>
    <w:rsid w:val="000A324C"/>
    <w:rsid w:val="000B3AD5"/>
    <w:rsid w:val="000B5C72"/>
    <w:rsid w:val="000C3AD9"/>
    <w:rsid w:val="000C681B"/>
    <w:rsid w:val="000D4B3F"/>
    <w:rsid w:val="000E170E"/>
    <w:rsid w:val="000E1CE4"/>
    <w:rsid w:val="0010181C"/>
    <w:rsid w:val="001065F2"/>
    <w:rsid w:val="00111635"/>
    <w:rsid w:val="0011345B"/>
    <w:rsid w:val="00123DB5"/>
    <w:rsid w:val="00125A82"/>
    <w:rsid w:val="00127027"/>
    <w:rsid w:val="00127C3B"/>
    <w:rsid w:val="00131D20"/>
    <w:rsid w:val="001401E1"/>
    <w:rsid w:val="0014575B"/>
    <w:rsid w:val="00145F85"/>
    <w:rsid w:val="00151560"/>
    <w:rsid w:val="0015409E"/>
    <w:rsid w:val="00155130"/>
    <w:rsid w:val="001650F7"/>
    <w:rsid w:val="0017053B"/>
    <w:rsid w:val="00170A3C"/>
    <w:rsid w:val="00175692"/>
    <w:rsid w:val="00185DD3"/>
    <w:rsid w:val="00192912"/>
    <w:rsid w:val="001A4CBF"/>
    <w:rsid w:val="001A75A1"/>
    <w:rsid w:val="001A7EE5"/>
    <w:rsid w:val="001B5A6B"/>
    <w:rsid w:val="001B7E4F"/>
    <w:rsid w:val="001C205E"/>
    <w:rsid w:val="001C29CC"/>
    <w:rsid w:val="001C3DC2"/>
    <w:rsid w:val="001C6347"/>
    <w:rsid w:val="001D408A"/>
    <w:rsid w:val="001E1A76"/>
    <w:rsid w:val="001E55B3"/>
    <w:rsid w:val="002038D1"/>
    <w:rsid w:val="002050F5"/>
    <w:rsid w:val="00207800"/>
    <w:rsid w:val="002121A3"/>
    <w:rsid w:val="00213D4A"/>
    <w:rsid w:val="00216934"/>
    <w:rsid w:val="0022769E"/>
    <w:rsid w:val="0023468F"/>
    <w:rsid w:val="0024568D"/>
    <w:rsid w:val="00246BC1"/>
    <w:rsid w:val="00250A37"/>
    <w:rsid w:val="002554A7"/>
    <w:rsid w:val="00263881"/>
    <w:rsid w:val="00264EDC"/>
    <w:rsid w:val="00266DE8"/>
    <w:rsid w:val="00273BAF"/>
    <w:rsid w:val="00277175"/>
    <w:rsid w:val="00287FCE"/>
    <w:rsid w:val="0029316E"/>
    <w:rsid w:val="00293ED3"/>
    <w:rsid w:val="002964FE"/>
    <w:rsid w:val="002A033D"/>
    <w:rsid w:val="002A226C"/>
    <w:rsid w:val="002A72FB"/>
    <w:rsid w:val="002B2D9B"/>
    <w:rsid w:val="002B5CC8"/>
    <w:rsid w:val="002D426F"/>
    <w:rsid w:val="002D5449"/>
    <w:rsid w:val="002E451C"/>
    <w:rsid w:val="002F1A4A"/>
    <w:rsid w:val="002F5AFE"/>
    <w:rsid w:val="0030279F"/>
    <w:rsid w:val="00312F70"/>
    <w:rsid w:val="00317841"/>
    <w:rsid w:val="00320DF3"/>
    <w:rsid w:val="003258AB"/>
    <w:rsid w:val="003274D7"/>
    <w:rsid w:val="00327839"/>
    <w:rsid w:val="00332342"/>
    <w:rsid w:val="003427FB"/>
    <w:rsid w:val="00352ACB"/>
    <w:rsid w:val="00356ED9"/>
    <w:rsid w:val="00362D0F"/>
    <w:rsid w:val="00364EC6"/>
    <w:rsid w:val="00365BAB"/>
    <w:rsid w:val="00371E71"/>
    <w:rsid w:val="00373E4B"/>
    <w:rsid w:val="00374CD4"/>
    <w:rsid w:val="0038227D"/>
    <w:rsid w:val="00384A20"/>
    <w:rsid w:val="00393051"/>
    <w:rsid w:val="0039407C"/>
    <w:rsid w:val="003A0CAB"/>
    <w:rsid w:val="003C2D7D"/>
    <w:rsid w:val="003C42CF"/>
    <w:rsid w:val="003C6997"/>
    <w:rsid w:val="003D4515"/>
    <w:rsid w:val="003D67D0"/>
    <w:rsid w:val="003E4352"/>
    <w:rsid w:val="00400BE1"/>
    <w:rsid w:val="004321D3"/>
    <w:rsid w:val="00434FBD"/>
    <w:rsid w:val="00440796"/>
    <w:rsid w:val="00447C15"/>
    <w:rsid w:val="00451C85"/>
    <w:rsid w:val="004622AA"/>
    <w:rsid w:val="00463AE2"/>
    <w:rsid w:val="00471EC8"/>
    <w:rsid w:val="004750EC"/>
    <w:rsid w:val="004824E5"/>
    <w:rsid w:val="00491A61"/>
    <w:rsid w:val="004A394B"/>
    <w:rsid w:val="004A42BD"/>
    <w:rsid w:val="004A7475"/>
    <w:rsid w:val="004B3276"/>
    <w:rsid w:val="004B49FE"/>
    <w:rsid w:val="004C228E"/>
    <w:rsid w:val="004D3568"/>
    <w:rsid w:val="004D36B4"/>
    <w:rsid w:val="004D7D62"/>
    <w:rsid w:val="004E2AFB"/>
    <w:rsid w:val="004F0C4C"/>
    <w:rsid w:val="004F19AC"/>
    <w:rsid w:val="0050061C"/>
    <w:rsid w:val="00505078"/>
    <w:rsid w:val="005055F4"/>
    <w:rsid w:val="005200EE"/>
    <w:rsid w:val="00523CCA"/>
    <w:rsid w:val="00526A11"/>
    <w:rsid w:val="0053069C"/>
    <w:rsid w:val="0053115A"/>
    <w:rsid w:val="00531739"/>
    <w:rsid w:val="005337DA"/>
    <w:rsid w:val="00534E4B"/>
    <w:rsid w:val="00541571"/>
    <w:rsid w:val="00551912"/>
    <w:rsid w:val="00553871"/>
    <w:rsid w:val="00554278"/>
    <w:rsid w:val="005566FA"/>
    <w:rsid w:val="00564572"/>
    <w:rsid w:val="005659DA"/>
    <w:rsid w:val="0057028C"/>
    <w:rsid w:val="005713E0"/>
    <w:rsid w:val="00572238"/>
    <w:rsid w:val="005738D3"/>
    <w:rsid w:val="00575673"/>
    <w:rsid w:val="005760AC"/>
    <w:rsid w:val="005771EF"/>
    <w:rsid w:val="00577DE8"/>
    <w:rsid w:val="00582413"/>
    <w:rsid w:val="005848A6"/>
    <w:rsid w:val="00587817"/>
    <w:rsid w:val="00590EEF"/>
    <w:rsid w:val="005929BB"/>
    <w:rsid w:val="0059575D"/>
    <w:rsid w:val="005A19DE"/>
    <w:rsid w:val="005A30B2"/>
    <w:rsid w:val="005A6DDC"/>
    <w:rsid w:val="005B0F70"/>
    <w:rsid w:val="005B4F77"/>
    <w:rsid w:val="005B597E"/>
    <w:rsid w:val="005B6076"/>
    <w:rsid w:val="005D0BB2"/>
    <w:rsid w:val="005F420F"/>
    <w:rsid w:val="005F69D4"/>
    <w:rsid w:val="0060667C"/>
    <w:rsid w:val="00606769"/>
    <w:rsid w:val="00607C7D"/>
    <w:rsid w:val="006106A8"/>
    <w:rsid w:val="0061235D"/>
    <w:rsid w:val="00617242"/>
    <w:rsid w:val="00617613"/>
    <w:rsid w:val="00635B39"/>
    <w:rsid w:val="0063756A"/>
    <w:rsid w:val="00641747"/>
    <w:rsid w:val="0064610C"/>
    <w:rsid w:val="00650E56"/>
    <w:rsid w:val="00652EB6"/>
    <w:rsid w:val="006540FF"/>
    <w:rsid w:val="00662524"/>
    <w:rsid w:val="00671214"/>
    <w:rsid w:val="006739AB"/>
    <w:rsid w:val="00676603"/>
    <w:rsid w:val="00676F16"/>
    <w:rsid w:val="006833B1"/>
    <w:rsid w:val="00687FAB"/>
    <w:rsid w:val="0069051A"/>
    <w:rsid w:val="0069606E"/>
    <w:rsid w:val="006A133A"/>
    <w:rsid w:val="006A3069"/>
    <w:rsid w:val="006B3CAC"/>
    <w:rsid w:val="006C40EC"/>
    <w:rsid w:val="006C66F2"/>
    <w:rsid w:val="006C728E"/>
    <w:rsid w:val="006D3F2F"/>
    <w:rsid w:val="006D7833"/>
    <w:rsid w:val="006E12C2"/>
    <w:rsid w:val="006E4855"/>
    <w:rsid w:val="006E567E"/>
    <w:rsid w:val="006F0C0F"/>
    <w:rsid w:val="006F238A"/>
    <w:rsid w:val="006F2CE6"/>
    <w:rsid w:val="0070257B"/>
    <w:rsid w:val="0071445B"/>
    <w:rsid w:val="0071542D"/>
    <w:rsid w:val="00721A40"/>
    <w:rsid w:val="007237C0"/>
    <w:rsid w:val="007242CC"/>
    <w:rsid w:val="00726182"/>
    <w:rsid w:val="00734410"/>
    <w:rsid w:val="0074068E"/>
    <w:rsid w:val="007410AB"/>
    <w:rsid w:val="0074495A"/>
    <w:rsid w:val="0074495E"/>
    <w:rsid w:val="0075149A"/>
    <w:rsid w:val="00756489"/>
    <w:rsid w:val="00762421"/>
    <w:rsid w:val="007627A8"/>
    <w:rsid w:val="0077559A"/>
    <w:rsid w:val="00791C5A"/>
    <w:rsid w:val="007A26AE"/>
    <w:rsid w:val="007A3428"/>
    <w:rsid w:val="007A5556"/>
    <w:rsid w:val="007B712E"/>
    <w:rsid w:val="007C0266"/>
    <w:rsid w:val="007C4252"/>
    <w:rsid w:val="007E29FC"/>
    <w:rsid w:val="007E6339"/>
    <w:rsid w:val="007E64B2"/>
    <w:rsid w:val="008038E9"/>
    <w:rsid w:val="00812EDF"/>
    <w:rsid w:val="00815CBE"/>
    <w:rsid w:val="008165B5"/>
    <w:rsid w:val="0082412E"/>
    <w:rsid w:val="0082433A"/>
    <w:rsid w:val="008251F4"/>
    <w:rsid w:val="0082778E"/>
    <w:rsid w:val="00832F01"/>
    <w:rsid w:val="0083713D"/>
    <w:rsid w:val="0083794F"/>
    <w:rsid w:val="00846295"/>
    <w:rsid w:val="00856FD6"/>
    <w:rsid w:val="00860CDB"/>
    <w:rsid w:val="008677C9"/>
    <w:rsid w:val="00872D6C"/>
    <w:rsid w:val="0087307E"/>
    <w:rsid w:val="008739DD"/>
    <w:rsid w:val="00882E67"/>
    <w:rsid w:val="008849DD"/>
    <w:rsid w:val="00885B8D"/>
    <w:rsid w:val="0088611D"/>
    <w:rsid w:val="00887142"/>
    <w:rsid w:val="00896479"/>
    <w:rsid w:val="008A0601"/>
    <w:rsid w:val="008A22CC"/>
    <w:rsid w:val="008B0AA4"/>
    <w:rsid w:val="008B1523"/>
    <w:rsid w:val="008B51AE"/>
    <w:rsid w:val="008B5582"/>
    <w:rsid w:val="008C51F4"/>
    <w:rsid w:val="008D3634"/>
    <w:rsid w:val="008E47CF"/>
    <w:rsid w:val="008E4B3D"/>
    <w:rsid w:val="008E523B"/>
    <w:rsid w:val="008F171E"/>
    <w:rsid w:val="0090032F"/>
    <w:rsid w:val="00905C44"/>
    <w:rsid w:val="0091071E"/>
    <w:rsid w:val="00910BF5"/>
    <w:rsid w:val="00910DC2"/>
    <w:rsid w:val="009168AF"/>
    <w:rsid w:val="00934326"/>
    <w:rsid w:val="00935953"/>
    <w:rsid w:val="009404C1"/>
    <w:rsid w:val="00970729"/>
    <w:rsid w:val="009831CA"/>
    <w:rsid w:val="0098464B"/>
    <w:rsid w:val="00986FA8"/>
    <w:rsid w:val="0099642D"/>
    <w:rsid w:val="00997DC2"/>
    <w:rsid w:val="009A3CC4"/>
    <w:rsid w:val="009A48DB"/>
    <w:rsid w:val="009B0B4E"/>
    <w:rsid w:val="009B625A"/>
    <w:rsid w:val="009B647B"/>
    <w:rsid w:val="009C415F"/>
    <w:rsid w:val="009C6716"/>
    <w:rsid w:val="009C6AF7"/>
    <w:rsid w:val="009D36C8"/>
    <w:rsid w:val="009D437B"/>
    <w:rsid w:val="009D4F13"/>
    <w:rsid w:val="009D7B13"/>
    <w:rsid w:val="009E1427"/>
    <w:rsid w:val="009F5F17"/>
    <w:rsid w:val="009F7D14"/>
    <w:rsid w:val="00A0415C"/>
    <w:rsid w:val="00A127E1"/>
    <w:rsid w:val="00A22AF2"/>
    <w:rsid w:val="00A47369"/>
    <w:rsid w:val="00A617C8"/>
    <w:rsid w:val="00A64F23"/>
    <w:rsid w:val="00A71601"/>
    <w:rsid w:val="00A8654A"/>
    <w:rsid w:val="00A87A4C"/>
    <w:rsid w:val="00A968D3"/>
    <w:rsid w:val="00A96B36"/>
    <w:rsid w:val="00A96DD7"/>
    <w:rsid w:val="00AA5EEE"/>
    <w:rsid w:val="00AB4F55"/>
    <w:rsid w:val="00AC2C52"/>
    <w:rsid w:val="00AD1F91"/>
    <w:rsid w:val="00AE1F08"/>
    <w:rsid w:val="00AE3110"/>
    <w:rsid w:val="00AE3B27"/>
    <w:rsid w:val="00AF4142"/>
    <w:rsid w:val="00AF6B6E"/>
    <w:rsid w:val="00B015D1"/>
    <w:rsid w:val="00B0391A"/>
    <w:rsid w:val="00B11A37"/>
    <w:rsid w:val="00B2313D"/>
    <w:rsid w:val="00B377DD"/>
    <w:rsid w:val="00B53D0D"/>
    <w:rsid w:val="00B569C2"/>
    <w:rsid w:val="00B647F4"/>
    <w:rsid w:val="00B6622D"/>
    <w:rsid w:val="00B66C01"/>
    <w:rsid w:val="00B70C4B"/>
    <w:rsid w:val="00B717AC"/>
    <w:rsid w:val="00B77B0B"/>
    <w:rsid w:val="00B8723B"/>
    <w:rsid w:val="00B87F42"/>
    <w:rsid w:val="00B91704"/>
    <w:rsid w:val="00B94C00"/>
    <w:rsid w:val="00B96E42"/>
    <w:rsid w:val="00B97747"/>
    <w:rsid w:val="00BA3C43"/>
    <w:rsid w:val="00BA504E"/>
    <w:rsid w:val="00BA710B"/>
    <w:rsid w:val="00BA7374"/>
    <w:rsid w:val="00BB0DAE"/>
    <w:rsid w:val="00BB5143"/>
    <w:rsid w:val="00BC14AF"/>
    <w:rsid w:val="00BC2778"/>
    <w:rsid w:val="00BC57FE"/>
    <w:rsid w:val="00BC5A33"/>
    <w:rsid w:val="00BD1EF3"/>
    <w:rsid w:val="00BD27B5"/>
    <w:rsid w:val="00BD381F"/>
    <w:rsid w:val="00BD670F"/>
    <w:rsid w:val="00BE0608"/>
    <w:rsid w:val="00BE1430"/>
    <w:rsid w:val="00BE1A00"/>
    <w:rsid w:val="00BE3A5E"/>
    <w:rsid w:val="00BE508B"/>
    <w:rsid w:val="00C00FB9"/>
    <w:rsid w:val="00C0643C"/>
    <w:rsid w:val="00C07172"/>
    <w:rsid w:val="00C07CF7"/>
    <w:rsid w:val="00C10344"/>
    <w:rsid w:val="00C15799"/>
    <w:rsid w:val="00C215C7"/>
    <w:rsid w:val="00C31B20"/>
    <w:rsid w:val="00C33F5C"/>
    <w:rsid w:val="00C37017"/>
    <w:rsid w:val="00C4360F"/>
    <w:rsid w:val="00C4525F"/>
    <w:rsid w:val="00C921F4"/>
    <w:rsid w:val="00C972EF"/>
    <w:rsid w:val="00CA1E5E"/>
    <w:rsid w:val="00CA2489"/>
    <w:rsid w:val="00CA3DBC"/>
    <w:rsid w:val="00CA4F5E"/>
    <w:rsid w:val="00CB034B"/>
    <w:rsid w:val="00CC48AF"/>
    <w:rsid w:val="00CD3801"/>
    <w:rsid w:val="00CF01AE"/>
    <w:rsid w:val="00CF537C"/>
    <w:rsid w:val="00CF57A4"/>
    <w:rsid w:val="00CF64B0"/>
    <w:rsid w:val="00D0625C"/>
    <w:rsid w:val="00D11EEC"/>
    <w:rsid w:val="00D217F6"/>
    <w:rsid w:val="00D27DEE"/>
    <w:rsid w:val="00D42874"/>
    <w:rsid w:val="00D47D43"/>
    <w:rsid w:val="00D528ED"/>
    <w:rsid w:val="00D544E2"/>
    <w:rsid w:val="00D57981"/>
    <w:rsid w:val="00D61025"/>
    <w:rsid w:val="00D6363F"/>
    <w:rsid w:val="00D647E8"/>
    <w:rsid w:val="00D800DD"/>
    <w:rsid w:val="00D829F0"/>
    <w:rsid w:val="00D87F73"/>
    <w:rsid w:val="00D90AED"/>
    <w:rsid w:val="00D970AF"/>
    <w:rsid w:val="00DA2A60"/>
    <w:rsid w:val="00DA72FD"/>
    <w:rsid w:val="00DB1212"/>
    <w:rsid w:val="00DC199F"/>
    <w:rsid w:val="00DC2A81"/>
    <w:rsid w:val="00DC5259"/>
    <w:rsid w:val="00DC7E92"/>
    <w:rsid w:val="00DD54AF"/>
    <w:rsid w:val="00DD6679"/>
    <w:rsid w:val="00DE49DB"/>
    <w:rsid w:val="00DE6F3D"/>
    <w:rsid w:val="00DE7FCD"/>
    <w:rsid w:val="00DF3369"/>
    <w:rsid w:val="00DF56AF"/>
    <w:rsid w:val="00DF7BEF"/>
    <w:rsid w:val="00E013A1"/>
    <w:rsid w:val="00E01AD9"/>
    <w:rsid w:val="00E02761"/>
    <w:rsid w:val="00E04704"/>
    <w:rsid w:val="00E06A59"/>
    <w:rsid w:val="00E12479"/>
    <w:rsid w:val="00E12996"/>
    <w:rsid w:val="00E17381"/>
    <w:rsid w:val="00E17BEC"/>
    <w:rsid w:val="00E2263B"/>
    <w:rsid w:val="00E22A7A"/>
    <w:rsid w:val="00E24700"/>
    <w:rsid w:val="00E310F0"/>
    <w:rsid w:val="00E35732"/>
    <w:rsid w:val="00E41A87"/>
    <w:rsid w:val="00E43799"/>
    <w:rsid w:val="00E43CE3"/>
    <w:rsid w:val="00E44D14"/>
    <w:rsid w:val="00E50ED5"/>
    <w:rsid w:val="00E513D8"/>
    <w:rsid w:val="00E521F3"/>
    <w:rsid w:val="00E54780"/>
    <w:rsid w:val="00E5528C"/>
    <w:rsid w:val="00E5551D"/>
    <w:rsid w:val="00E6786D"/>
    <w:rsid w:val="00E70D80"/>
    <w:rsid w:val="00E753AE"/>
    <w:rsid w:val="00E80462"/>
    <w:rsid w:val="00E832F6"/>
    <w:rsid w:val="00E85700"/>
    <w:rsid w:val="00E870F3"/>
    <w:rsid w:val="00E90C7C"/>
    <w:rsid w:val="00E932DD"/>
    <w:rsid w:val="00E96F40"/>
    <w:rsid w:val="00EA161E"/>
    <w:rsid w:val="00EB692C"/>
    <w:rsid w:val="00EB797E"/>
    <w:rsid w:val="00EC173D"/>
    <w:rsid w:val="00EC32F2"/>
    <w:rsid w:val="00EC5DC1"/>
    <w:rsid w:val="00ED593A"/>
    <w:rsid w:val="00ED5C1F"/>
    <w:rsid w:val="00EE2E94"/>
    <w:rsid w:val="00EF6D04"/>
    <w:rsid w:val="00F00615"/>
    <w:rsid w:val="00F009CD"/>
    <w:rsid w:val="00F06620"/>
    <w:rsid w:val="00F078E0"/>
    <w:rsid w:val="00F16B91"/>
    <w:rsid w:val="00F2063B"/>
    <w:rsid w:val="00F3290B"/>
    <w:rsid w:val="00F334E3"/>
    <w:rsid w:val="00F3359E"/>
    <w:rsid w:val="00F406D9"/>
    <w:rsid w:val="00F44793"/>
    <w:rsid w:val="00F54767"/>
    <w:rsid w:val="00F550FB"/>
    <w:rsid w:val="00F55AC6"/>
    <w:rsid w:val="00F5775E"/>
    <w:rsid w:val="00F60455"/>
    <w:rsid w:val="00F66640"/>
    <w:rsid w:val="00F834CE"/>
    <w:rsid w:val="00F903F5"/>
    <w:rsid w:val="00F90E8E"/>
    <w:rsid w:val="00FA247A"/>
    <w:rsid w:val="00FA308E"/>
    <w:rsid w:val="00FA4B90"/>
    <w:rsid w:val="00FB400C"/>
    <w:rsid w:val="00FB5977"/>
    <w:rsid w:val="00FB6E0C"/>
    <w:rsid w:val="00FC0810"/>
    <w:rsid w:val="00FC0A48"/>
    <w:rsid w:val="00FC21C0"/>
    <w:rsid w:val="00FC2549"/>
    <w:rsid w:val="00FC49B8"/>
    <w:rsid w:val="00FD041C"/>
    <w:rsid w:val="00FD0DD9"/>
    <w:rsid w:val="00FD42D4"/>
    <w:rsid w:val="00FE0308"/>
    <w:rsid w:val="00FE7430"/>
    <w:rsid w:val="00FF2557"/>
    <w:rsid w:val="00FF3B77"/>
    <w:rsid w:val="00FF582A"/>
    <w:rsid w:val="00FF659B"/>
    <w:rsid w:val="00F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32364"/>
  <w15:docId w15:val="{0F48DE39-6496-4470-B4F1-D95609C4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23B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8E523B"/>
    <w:rPr>
      <w:color w:val="000080"/>
      <w:u w:val="single"/>
    </w:rPr>
  </w:style>
  <w:style w:type="paragraph" w:styleId="Naslov">
    <w:name w:val="Title"/>
    <w:basedOn w:val="Normal"/>
    <w:next w:val="Podnaslov"/>
    <w:link w:val="NaslovChar"/>
    <w:qFormat/>
    <w:rsid w:val="008E523B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NaslovChar">
    <w:name w:val="Naslov Char"/>
    <w:basedOn w:val="Zadanifontodlomka"/>
    <w:link w:val="Naslov"/>
    <w:rsid w:val="008E523B"/>
    <w:rPr>
      <w:rFonts w:ascii="Arial" w:eastAsia="Arial Unicode MS" w:hAnsi="Arial" w:cs="Tahoma"/>
      <w:kern w:val="1"/>
      <w:sz w:val="28"/>
      <w:szCs w:val="28"/>
      <w:lang w:eastAsia="hr-HR"/>
    </w:rPr>
  </w:style>
  <w:style w:type="paragraph" w:styleId="Podnaslov">
    <w:name w:val="Subtitle"/>
    <w:basedOn w:val="Normal"/>
    <w:next w:val="Tijeloteksta"/>
    <w:link w:val="PodnaslovChar"/>
    <w:qFormat/>
    <w:rsid w:val="008E523B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</w:rPr>
  </w:style>
  <w:style w:type="character" w:customStyle="1" w:styleId="PodnaslovChar">
    <w:name w:val="Podnaslov Char"/>
    <w:basedOn w:val="Zadanifontodlomka"/>
    <w:link w:val="Podnaslov"/>
    <w:rsid w:val="008E523B"/>
    <w:rPr>
      <w:rFonts w:ascii="Arial" w:eastAsia="Arial Unicode MS" w:hAnsi="Arial" w:cs="Tahoma"/>
      <w:i/>
      <w:iCs/>
      <w:kern w:val="1"/>
      <w:sz w:val="28"/>
      <w:szCs w:val="28"/>
      <w:lang w:eastAsia="hr-HR"/>
    </w:rPr>
  </w:style>
  <w:style w:type="paragraph" w:customStyle="1" w:styleId="Default">
    <w:name w:val="Default"/>
    <w:rsid w:val="008E523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character" w:styleId="Naslovknjige">
    <w:name w:val="Book Title"/>
    <w:qFormat/>
    <w:rsid w:val="008E523B"/>
    <w:rPr>
      <w:b/>
      <w:smallCaps/>
      <w:spacing w:val="5"/>
    </w:rPr>
  </w:style>
  <w:style w:type="paragraph" w:styleId="Odlomakpopisa">
    <w:name w:val="List Paragraph"/>
    <w:basedOn w:val="Normal"/>
    <w:uiPriority w:val="34"/>
    <w:qFormat/>
    <w:rsid w:val="008E523B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E523B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E523B"/>
    <w:rPr>
      <w:rFonts w:ascii="Times New Roman" w:eastAsia="Arial Unicode MS" w:hAnsi="Times New Roman" w:cs="Times New Roman"/>
      <w:kern w:val="1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8E523B"/>
    <w:rPr>
      <w:color w:val="800080" w:themeColor="followed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1C29C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C29CC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C29CC"/>
    <w:rPr>
      <w:rFonts w:ascii="Times New Roman" w:eastAsia="Arial Unicode MS" w:hAnsi="Times New Roman" w:cs="Times New Roman"/>
      <w:kern w:val="1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C29C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C29CC"/>
    <w:rPr>
      <w:rFonts w:ascii="Times New Roman" w:eastAsia="Arial Unicode MS" w:hAnsi="Times New Roman" w:cs="Times New Roman"/>
      <w:b/>
      <w:bCs/>
      <w:kern w:val="1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C29C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29CC"/>
    <w:rPr>
      <w:rFonts w:ascii="Tahoma" w:eastAsia="Arial Unicode MS" w:hAnsi="Tahoma" w:cs="Tahoma"/>
      <w:kern w:val="1"/>
      <w:sz w:val="16"/>
      <w:szCs w:val="16"/>
      <w:lang w:eastAsia="hr-HR"/>
    </w:rPr>
  </w:style>
  <w:style w:type="paragraph" w:styleId="StandardWeb">
    <w:name w:val="Normal (Web)"/>
    <w:basedOn w:val="Normal"/>
    <w:uiPriority w:val="99"/>
    <w:rsid w:val="00B70C4B"/>
    <w:pPr>
      <w:spacing w:before="280" w:after="119"/>
    </w:pPr>
    <w:rPr>
      <w:rFonts w:ascii="Tahoma" w:eastAsia="Wingdings" w:hAnsi="Tahoma" w:cs="Tahoma"/>
    </w:rPr>
  </w:style>
  <w:style w:type="character" w:styleId="Naglaeno">
    <w:name w:val="Strong"/>
    <w:basedOn w:val="Zadanifontodlomka"/>
    <w:uiPriority w:val="22"/>
    <w:qFormat/>
    <w:rsid w:val="00C31B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384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on.hr/cms.htm?id=3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on.hr/cms.htm?id=382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akon.hr/cms.htm?id=3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0406A-6245-4F3E-9D8C-B42ADD39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</TotalTime>
  <Pages>1</Pages>
  <Words>1799</Words>
  <Characters>10257</Characters>
  <Application>Microsoft Office Word</Application>
  <DocSecurity>0</DocSecurity>
  <Lines>85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Ana Tomašek</cp:lastModifiedBy>
  <cp:revision>316</cp:revision>
  <cp:lastPrinted>2026-11-02T09:34:00Z</cp:lastPrinted>
  <dcterms:created xsi:type="dcterms:W3CDTF">2022-12-12T09:24:00Z</dcterms:created>
  <dcterms:modified xsi:type="dcterms:W3CDTF">2026-11-03T08:22:00Z</dcterms:modified>
</cp:coreProperties>
</file>