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3498" w14:textId="77777777" w:rsidR="007862C5" w:rsidRDefault="007862C5" w:rsidP="007862C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Nacrt prijedloga</w:t>
      </w:r>
    </w:p>
    <w:p w14:paraId="7BEE1E70" w14:textId="47404A00" w:rsidR="003334E5" w:rsidRDefault="003334E5" w:rsidP="003D2537">
      <w:pPr>
        <w:jc w:val="both"/>
        <w:rPr>
          <w:rFonts w:ascii="Arial" w:hAnsi="Arial" w:cs="Arial"/>
          <w:sz w:val="24"/>
          <w:szCs w:val="24"/>
        </w:rPr>
      </w:pPr>
      <w:r w:rsidRPr="00D3732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37328" w:rsidRPr="00733734">
        <w:rPr>
          <w:rFonts w:ascii="Arial" w:hAnsi="Arial" w:cs="Arial"/>
          <w:sz w:val="24"/>
          <w:szCs w:val="24"/>
        </w:rPr>
        <w:t>Temeljem odredbi član</w:t>
      </w:r>
      <w:r w:rsidR="00920F44">
        <w:rPr>
          <w:rFonts w:ascii="Arial" w:hAnsi="Arial" w:cs="Arial"/>
          <w:sz w:val="24"/>
          <w:szCs w:val="24"/>
        </w:rPr>
        <w:t>a</w:t>
      </w:r>
      <w:r w:rsidR="00D37328" w:rsidRPr="00733734">
        <w:rPr>
          <w:rFonts w:ascii="Arial" w:hAnsi="Arial" w:cs="Arial"/>
          <w:sz w:val="24"/>
          <w:szCs w:val="24"/>
        </w:rPr>
        <w:t>ka 40.,41., 42. i članka 4</w:t>
      </w:r>
      <w:r w:rsidR="00D34067">
        <w:rPr>
          <w:rFonts w:ascii="Arial" w:hAnsi="Arial" w:cs="Arial"/>
          <w:sz w:val="24"/>
          <w:szCs w:val="24"/>
        </w:rPr>
        <w:t>5</w:t>
      </w:r>
      <w:r w:rsidR="00D37328" w:rsidRPr="00733734">
        <w:rPr>
          <w:rFonts w:ascii="Arial" w:hAnsi="Arial" w:cs="Arial"/>
          <w:sz w:val="24"/>
          <w:szCs w:val="24"/>
        </w:rPr>
        <w:t xml:space="preserve">. </w:t>
      </w:r>
      <w:r w:rsidR="00D37328" w:rsidRPr="00E14CF7">
        <w:rPr>
          <w:rFonts w:ascii="Arial" w:eastAsia="Times New Roman" w:hAnsi="Arial" w:cs="Arial"/>
          <w:sz w:val="24"/>
          <w:szCs w:val="24"/>
          <w:lang w:eastAsia="hr-HR"/>
        </w:rPr>
        <w:t>Zakona o Proračunu (</w:t>
      </w:r>
      <w:r w:rsidR="00CE2863">
        <w:rPr>
          <w:rFonts w:ascii="Arial" w:eastAsia="Times New Roman" w:hAnsi="Arial" w:cs="Arial"/>
          <w:sz w:val="24"/>
          <w:szCs w:val="24"/>
          <w:lang w:eastAsia="hr-HR"/>
        </w:rPr>
        <w:t>„</w:t>
      </w:r>
      <w:r w:rsidR="00D37328" w:rsidRPr="00E14CF7">
        <w:rPr>
          <w:rFonts w:ascii="Arial" w:eastAsia="Times New Roman" w:hAnsi="Arial" w:cs="Arial"/>
          <w:sz w:val="24"/>
          <w:szCs w:val="24"/>
          <w:lang w:eastAsia="hr-HR"/>
        </w:rPr>
        <w:t>Narodne novine</w:t>
      </w:r>
      <w:r w:rsidR="00CE2863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="00D37328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 broj: 144/21.)</w:t>
      </w:r>
      <w:r w:rsidR="00D82B1E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D37328" w:rsidRPr="00E14CF7">
        <w:rPr>
          <w:rFonts w:ascii="Arial" w:eastAsia="Times New Roman" w:hAnsi="Arial" w:cs="Arial"/>
          <w:sz w:val="24"/>
          <w:szCs w:val="24"/>
          <w:lang w:eastAsia="hr-HR"/>
        </w:rPr>
        <w:t>član</w:t>
      </w:r>
      <w:r w:rsidR="00920F44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D37328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ka 48. i 108. </w:t>
      </w:r>
      <w:r w:rsidR="003D2537" w:rsidRPr="00BF7F3F">
        <w:rPr>
          <w:rFonts w:ascii="Arial" w:hAnsi="Arial" w:cs="Arial"/>
          <w:sz w:val="24"/>
          <w:szCs w:val="24"/>
        </w:rPr>
        <w:t>Statuta Općine Vinodolsk</w:t>
      </w:r>
      <w:r w:rsidR="003D2537">
        <w:rPr>
          <w:rFonts w:ascii="Arial" w:hAnsi="Arial" w:cs="Arial"/>
          <w:sz w:val="24"/>
          <w:szCs w:val="24"/>
        </w:rPr>
        <w:t>e</w:t>
      </w:r>
      <w:r w:rsidR="003D2537" w:rsidRPr="00BF7F3F">
        <w:rPr>
          <w:rFonts w:ascii="Arial" w:hAnsi="Arial" w:cs="Arial"/>
          <w:sz w:val="24"/>
          <w:szCs w:val="24"/>
        </w:rPr>
        <w:t xml:space="preserve"> općin</w:t>
      </w:r>
      <w:r w:rsidR="003D2537">
        <w:rPr>
          <w:rFonts w:ascii="Arial" w:hAnsi="Arial" w:cs="Arial"/>
          <w:sz w:val="24"/>
          <w:szCs w:val="24"/>
        </w:rPr>
        <w:t>e</w:t>
      </w:r>
      <w:r w:rsidR="003D2537" w:rsidRPr="00BF7F3F">
        <w:rPr>
          <w:rFonts w:ascii="Arial" w:hAnsi="Arial" w:cs="Arial"/>
          <w:sz w:val="24"/>
          <w:szCs w:val="24"/>
        </w:rPr>
        <w:t xml:space="preserve"> („Službene novine Primorsko-goranske županije“ br</w:t>
      </w:r>
      <w:r w:rsidR="003D2537">
        <w:rPr>
          <w:rFonts w:ascii="Arial" w:hAnsi="Arial" w:cs="Arial"/>
          <w:sz w:val="24"/>
          <w:szCs w:val="24"/>
        </w:rPr>
        <w:t>oj:</w:t>
      </w:r>
      <w:r w:rsidR="003D2537" w:rsidRPr="00BF7F3F">
        <w:rPr>
          <w:rFonts w:ascii="Arial" w:hAnsi="Arial" w:cs="Arial"/>
          <w:sz w:val="24"/>
          <w:szCs w:val="24"/>
        </w:rPr>
        <w:t xml:space="preserve"> 40/09., 15/13., 30/13.-pročišćeni tekst, 7/18., 2/19., 13/20</w:t>
      </w:r>
      <w:r w:rsidR="003D2537">
        <w:rPr>
          <w:rFonts w:ascii="Arial" w:hAnsi="Arial" w:cs="Arial"/>
          <w:sz w:val="24"/>
          <w:szCs w:val="24"/>
        </w:rPr>
        <w:t>.,</w:t>
      </w:r>
      <w:r w:rsidR="003D2537" w:rsidRPr="00BF7F3F">
        <w:rPr>
          <w:rFonts w:ascii="Arial" w:hAnsi="Arial" w:cs="Arial"/>
          <w:sz w:val="24"/>
          <w:szCs w:val="24"/>
        </w:rPr>
        <w:t xml:space="preserve"> 41/20.-pročišćeni tekst</w:t>
      </w:r>
      <w:r w:rsidR="003D2537">
        <w:rPr>
          <w:rFonts w:ascii="Arial" w:hAnsi="Arial" w:cs="Arial"/>
          <w:sz w:val="24"/>
          <w:szCs w:val="24"/>
        </w:rPr>
        <w:t>, 8/21.</w:t>
      </w:r>
      <w:r w:rsidR="003D2537" w:rsidRPr="00BF7F3F">
        <w:rPr>
          <w:rFonts w:ascii="Arial" w:hAnsi="Arial" w:cs="Arial"/>
          <w:sz w:val="24"/>
          <w:szCs w:val="24"/>
        </w:rPr>
        <w:t>),</w:t>
      </w:r>
      <w:r w:rsidR="003D2537">
        <w:rPr>
          <w:rFonts w:ascii="Arial" w:hAnsi="Arial" w:cs="Arial"/>
          <w:sz w:val="24"/>
          <w:szCs w:val="24"/>
        </w:rPr>
        <w:t xml:space="preserve"> </w:t>
      </w:r>
      <w:r w:rsidR="00D37328" w:rsidRPr="00E14CF7">
        <w:rPr>
          <w:rFonts w:ascii="Arial" w:hAnsi="Arial" w:cs="Arial"/>
          <w:sz w:val="24"/>
          <w:szCs w:val="24"/>
        </w:rPr>
        <w:t xml:space="preserve">Općinsko vijeće Općine Vinodolske općine, na </w:t>
      </w:r>
      <w:r w:rsidR="00A10AE8">
        <w:rPr>
          <w:rFonts w:ascii="Arial" w:hAnsi="Arial" w:cs="Arial"/>
          <w:sz w:val="24"/>
          <w:szCs w:val="24"/>
        </w:rPr>
        <w:t>__</w:t>
      </w:r>
      <w:r w:rsidR="00D37328" w:rsidRPr="00E14CF7">
        <w:rPr>
          <w:rFonts w:ascii="Arial" w:hAnsi="Arial" w:cs="Arial"/>
          <w:sz w:val="24"/>
          <w:szCs w:val="24"/>
        </w:rPr>
        <w:t xml:space="preserve">. sjednici održanoj </w:t>
      </w:r>
      <w:r w:rsidR="00A10AE8">
        <w:rPr>
          <w:rFonts w:ascii="Arial" w:hAnsi="Arial" w:cs="Arial"/>
          <w:sz w:val="24"/>
          <w:szCs w:val="24"/>
        </w:rPr>
        <w:t>__</w:t>
      </w:r>
      <w:r w:rsidR="00D37328" w:rsidRPr="00E14CF7">
        <w:rPr>
          <w:rFonts w:ascii="Arial" w:hAnsi="Arial" w:cs="Arial"/>
          <w:sz w:val="24"/>
          <w:szCs w:val="24"/>
        </w:rPr>
        <w:t xml:space="preserve">. </w:t>
      </w:r>
      <w:r w:rsidR="00A10AE8">
        <w:rPr>
          <w:rFonts w:ascii="Arial" w:hAnsi="Arial" w:cs="Arial"/>
          <w:sz w:val="24"/>
          <w:szCs w:val="24"/>
        </w:rPr>
        <w:t>_________</w:t>
      </w:r>
      <w:r w:rsidR="00D37328" w:rsidRPr="00E14CF7">
        <w:rPr>
          <w:rFonts w:ascii="Arial" w:hAnsi="Arial" w:cs="Arial"/>
          <w:sz w:val="24"/>
          <w:szCs w:val="24"/>
        </w:rPr>
        <w:t xml:space="preserve"> 202</w:t>
      </w:r>
      <w:r w:rsidR="00D34067">
        <w:rPr>
          <w:rFonts w:ascii="Arial" w:hAnsi="Arial" w:cs="Arial"/>
          <w:sz w:val="24"/>
          <w:szCs w:val="24"/>
        </w:rPr>
        <w:t>6</w:t>
      </w:r>
      <w:r w:rsidR="00D37328" w:rsidRPr="00E14CF7">
        <w:rPr>
          <w:rFonts w:ascii="Arial" w:hAnsi="Arial" w:cs="Arial"/>
          <w:sz w:val="24"/>
          <w:szCs w:val="24"/>
        </w:rPr>
        <w:t>., donosi</w:t>
      </w:r>
    </w:p>
    <w:p w14:paraId="238CF8C2" w14:textId="77777777" w:rsidR="00D37328" w:rsidRDefault="00D37328" w:rsidP="00D37328">
      <w:pPr>
        <w:rPr>
          <w:rFonts w:ascii="Arial" w:hAnsi="Arial" w:cs="Arial"/>
          <w:sz w:val="24"/>
          <w:szCs w:val="24"/>
        </w:rPr>
      </w:pPr>
    </w:p>
    <w:p w14:paraId="78621F10" w14:textId="51E901AE" w:rsidR="00D37328" w:rsidRPr="00D37328" w:rsidRDefault="00D37328" w:rsidP="00D373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7328">
        <w:rPr>
          <w:rFonts w:ascii="Arial" w:hAnsi="Arial" w:cs="Arial"/>
          <w:b/>
          <w:bCs/>
          <w:sz w:val="24"/>
          <w:szCs w:val="24"/>
        </w:rPr>
        <w:t>I.</w:t>
      </w:r>
      <w:r w:rsidR="00E256A9">
        <w:rPr>
          <w:rFonts w:ascii="Arial" w:hAnsi="Arial" w:cs="Arial"/>
          <w:b/>
          <w:bCs/>
          <w:sz w:val="24"/>
          <w:szCs w:val="24"/>
        </w:rPr>
        <w:t xml:space="preserve"> </w:t>
      </w:r>
      <w:r w:rsidR="003334E5" w:rsidRPr="00D37328">
        <w:rPr>
          <w:rFonts w:ascii="Arial" w:hAnsi="Arial" w:cs="Arial"/>
          <w:b/>
          <w:bCs/>
          <w:sz w:val="24"/>
          <w:szCs w:val="24"/>
        </w:rPr>
        <w:t>IZMJENE I DOPUNE PRORAČUNA</w:t>
      </w:r>
      <w:r w:rsidRPr="00D37328">
        <w:rPr>
          <w:rFonts w:ascii="Arial" w:hAnsi="Arial" w:cs="Arial"/>
          <w:b/>
          <w:bCs/>
          <w:sz w:val="24"/>
          <w:szCs w:val="24"/>
        </w:rPr>
        <w:t xml:space="preserve"> </w:t>
      </w:r>
      <w:r w:rsidR="0096628A">
        <w:rPr>
          <w:rFonts w:ascii="Arial" w:hAnsi="Arial" w:cs="Arial"/>
          <w:b/>
          <w:bCs/>
          <w:sz w:val="24"/>
          <w:szCs w:val="24"/>
        </w:rPr>
        <w:t xml:space="preserve">OPĆINE </w:t>
      </w:r>
      <w:r w:rsidR="003334E5" w:rsidRPr="00D37328">
        <w:rPr>
          <w:rFonts w:ascii="Arial" w:hAnsi="Arial" w:cs="Arial"/>
          <w:b/>
          <w:bCs/>
          <w:sz w:val="24"/>
          <w:szCs w:val="24"/>
        </w:rPr>
        <w:t>VINODOLSK</w:t>
      </w:r>
      <w:r w:rsidR="00483A28">
        <w:rPr>
          <w:rFonts w:ascii="Arial" w:hAnsi="Arial" w:cs="Arial"/>
          <w:b/>
          <w:bCs/>
          <w:sz w:val="24"/>
          <w:szCs w:val="24"/>
        </w:rPr>
        <w:t>E</w:t>
      </w:r>
      <w:r w:rsidR="003334E5" w:rsidRPr="00D37328">
        <w:rPr>
          <w:rFonts w:ascii="Arial" w:hAnsi="Arial" w:cs="Arial"/>
          <w:b/>
          <w:bCs/>
          <w:sz w:val="24"/>
          <w:szCs w:val="24"/>
        </w:rPr>
        <w:t xml:space="preserve"> OPĆIN</w:t>
      </w:r>
      <w:r w:rsidR="00483A28">
        <w:rPr>
          <w:rFonts w:ascii="Arial" w:hAnsi="Arial" w:cs="Arial"/>
          <w:b/>
          <w:bCs/>
          <w:sz w:val="24"/>
          <w:szCs w:val="24"/>
        </w:rPr>
        <w:t>E</w:t>
      </w:r>
      <w:r w:rsidR="003334E5" w:rsidRPr="00D3732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C3C61D" w14:textId="651B815A" w:rsidR="003334E5" w:rsidRPr="00D37328" w:rsidRDefault="003334E5" w:rsidP="00D373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7328">
        <w:rPr>
          <w:rFonts w:ascii="Arial" w:hAnsi="Arial" w:cs="Arial"/>
          <w:b/>
          <w:bCs/>
          <w:sz w:val="24"/>
          <w:szCs w:val="24"/>
        </w:rPr>
        <w:t>ZA 202</w:t>
      </w:r>
      <w:r w:rsidR="00340FEA">
        <w:rPr>
          <w:rFonts w:ascii="Arial" w:hAnsi="Arial" w:cs="Arial"/>
          <w:b/>
          <w:bCs/>
          <w:sz w:val="24"/>
          <w:szCs w:val="24"/>
        </w:rPr>
        <w:t>6</w:t>
      </w:r>
      <w:r w:rsidRPr="00D37328">
        <w:rPr>
          <w:rFonts w:ascii="Arial" w:hAnsi="Arial" w:cs="Arial"/>
          <w:b/>
          <w:bCs/>
          <w:sz w:val="24"/>
          <w:szCs w:val="24"/>
        </w:rPr>
        <w:t>. GODINU</w:t>
      </w:r>
    </w:p>
    <w:p w14:paraId="620DEB0E" w14:textId="4AFF5A18" w:rsidR="00567843" w:rsidRPr="00D37328" w:rsidRDefault="00567843" w:rsidP="00F117FA">
      <w:pPr>
        <w:rPr>
          <w:rFonts w:ascii="Arial" w:hAnsi="Arial" w:cs="Arial"/>
          <w:sz w:val="24"/>
          <w:szCs w:val="24"/>
        </w:rPr>
      </w:pPr>
    </w:p>
    <w:p w14:paraId="22C3DAF5" w14:textId="77777777" w:rsidR="00F117FA" w:rsidRDefault="00F117FA" w:rsidP="00F117FA">
      <w:pPr>
        <w:ind w:left="16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Članak 1.</w:t>
      </w:r>
    </w:p>
    <w:p w14:paraId="4EB3A386" w14:textId="6058E2FF" w:rsidR="00F117FA" w:rsidRDefault="00A40DF3" w:rsidP="00F117FA">
      <w:pPr>
        <w:pStyle w:val="Odlomakpopisa"/>
        <w:numPr>
          <w:ilvl w:val="0"/>
          <w:numId w:val="6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117FA">
        <w:rPr>
          <w:rFonts w:ascii="Arial" w:hAnsi="Arial" w:cs="Arial"/>
          <w:sz w:val="24"/>
          <w:szCs w:val="24"/>
        </w:rPr>
        <w:t>. Izmjene i dopune Proračuna Općine Vinodolske općine za 202</w:t>
      </w:r>
      <w:r w:rsidR="006751BB">
        <w:rPr>
          <w:rFonts w:ascii="Arial" w:hAnsi="Arial" w:cs="Arial"/>
          <w:sz w:val="24"/>
          <w:szCs w:val="24"/>
        </w:rPr>
        <w:t>6</w:t>
      </w:r>
      <w:r w:rsidR="00F117FA">
        <w:rPr>
          <w:rFonts w:ascii="Arial" w:hAnsi="Arial" w:cs="Arial"/>
          <w:sz w:val="24"/>
          <w:szCs w:val="24"/>
        </w:rPr>
        <w:t xml:space="preserve">. godinu (u daljnjem tekstu: Proračun) u iznosu od </w:t>
      </w:r>
      <w:r w:rsidR="006751BB">
        <w:rPr>
          <w:rFonts w:ascii="Arial" w:hAnsi="Arial" w:cs="Arial"/>
          <w:sz w:val="24"/>
          <w:szCs w:val="24"/>
        </w:rPr>
        <w:t>5</w:t>
      </w:r>
      <w:r w:rsidR="00F117FA">
        <w:rPr>
          <w:rFonts w:ascii="Arial" w:hAnsi="Arial" w:cs="Arial"/>
          <w:sz w:val="24"/>
          <w:szCs w:val="24"/>
        </w:rPr>
        <w:t>.</w:t>
      </w:r>
      <w:r w:rsidR="006751BB">
        <w:rPr>
          <w:rFonts w:ascii="Arial" w:hAnsi="Arial" w:cs="Arial"/>
          <w:sz w:val="24"/>
          <w:szCs w:val="24"/>
        </w:rPr>
        <w:t>874</w:t>
      </w:r>
      <w:r w:rsidR="00F117FA">
        <w:rPr>
          <w:rFonts w:ascii="Arial" w:hAnsi="Arial" w:cs="Arial"/>
          <w:sz w:val="24"/>
          <w:szCs w:val="24"/>
        </w:rPr>
        <w:t>.</w:t>
      </w:r>
      <w:r w:rsidR="006751BB">
        <w:rPr>
          <w:rFonts w:ascii="Arial" w:hAnsi="Arial" w:cs="Arial"/>
          <w:sz w:val="24"/>
          <w:szCs w:val="24"/>
        </w:rPr>
        <w:t>9</w:t>
      </w:r>
      <w:r w:rsidR="00F117FA">
        <w:rPr>
          <w:rFonts w:ascii="Arial" w:hAnsi="Arial" w:cs="Arial"/>
          <w:sz w:val="24"/>
          <w:szCs w:val="24"/>
        </w:rPr>
        <w:t>30,00 EUR sastoje se od:</w:t>
      </w:r>
    </w:p>
    <w:p w14:paraId="5C952033" w14:textId="77777777" w:rsidR="00F117FA" w:rsidRDefault="00F117FA" w:rsidP="00F117FA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60011A2B" w14:textId="77777777" w:rsidR="00F117FA" w:rsidRDefault="00F117FA" w:rsidP="00F117FA">
      <w:pPr>
        <w:pStyle w:val="Odlomakpopisa"/>
        <w:numPr>
          <w:ilvl w:val="0"/>
          <w:numId w:val="7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 PRIHODA I RASHODA</w:t>
      </w:r>
    </w:p>
    <w:p w14:paraId="2555D511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14:paraId="68DBA0CD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poslovanja                                                                         .</w:t>
      </w:r>
    </w:p>
    <w:p w14:paraId="4CB4B815" w14:textId="53A777E4" w:rsidR="00F117FA" w:rsidRDefault="006751BB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117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843</w:t>
      </w:r>
      <w:r w:rsidR="00F117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</w:t>
      </w:r>
      <w:r w:rsidR="00F117FA">
        <w:rPr>
          <w:rFonts w:ascii="Arial" w:hAnsi="Arial" w:cs="Arial"/>
          <w:sz w:val="24"/>
          <w:szCs w:val="24"/>
        </w:rPr>
        <w:t>30,00 EUR</w:t>
      </w:r>
    </w:p>
    <w:p w14:paraId="4C06CEC7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Prihodi od prodaje nefinancijske imovine                                      </w:t>
      </w:r>
    </w:p>
    <w:p w14:paraId="3C377745" w14:textId="3944F1E3" w:rsidR="00F117FA" w:rsidRDefault="00A71475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117FA">
        <w:rPr>
          <w:rFonts w:ascii="Arial" w:hAnsi="Arial" w:cs="Arial"/>
          <w:sz w:val="24"/>
          <w:szCs w:val="24"/>
        </w:rPr>
        <w:t>1.000,00 EUR</w:t>
      </w:r>
    </w:p>
    <w:p w14:paraId="36E756C7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poslovanja                                                                        </w:t>
      </w:r>
    </w:p>
    <w:p w14:paraId="63F8D96C" w14:textId="3292AF89" w:rsidR="00F117FA" w:rsidRDefault="002C451D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117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514</w:t>
      </w:r>
      <w:r w:rsidR="008E61A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A71475">
        <w:rPr>
          <w:rFonts w:ascii="Arial" w:hAnsi="Arial" w:cs="Arial"/>
          <w:sz w:val="24"/>
          <w:szCs w:val="24"/>
        </w:rPr>
        <w:t>80</w:t>
      </w:r>
      <w:r w:rsidR="00F117FA">
        <w:rPr>
          <w:rFonts w:ascii="Arial" w:hAnsi="Arial" w:cs="Arial"/>
          <w:sz w:val="24"/>
          <w:szCs w:val="24"/>
        </w:rPr>
        <w:t>,00 EUR</w:t>
      </w:r>
    </w:p>
    <w:p w14:paraId="5CB9E8DD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nabavu nefinancijske imovine                                   </w:t>
      </w:r>
    </w:p>
    <w:p w14:paraId="63273DF3" w14:textId="4CA4C1BC" w:rsidR="00F117FA" w:rsidRDefault="00340FE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1.130</w:t>
      </w:r>
      <w:r w:rsidR="00F117FA">
        <w:rPr>
          <w:rFonts w:ascii="Arial" w:hAnsi="Arial" w:cs="Arial"/>
          <w:sz w:val="24"/>
          <w:szCs w:val="24"/>
        </w:rPr>
        <w:t>.</w:t>
      </w:r>
      <w:r w:rsidR="00A71475">
        <w:rPr>
          <w:rFonts w:ascii="Arial" w:hAnsi="Arial" w:cs="Arial"/>
          <w:sz w:val="24"/>
          <w:szCs w:val="24"/>
        </w:rPr>
        <w:t>890</w:t>
      </w:r>
      <w:r w:rsidR="00F117FA">
        <w:rPr>
          <w:rFonts w:ascii="Arial" w:hAnsi="Arial" w:cs="Arial"/>
          <w:sz w:val="24"/>
          <w:szCs w:val="24"/>
        </w:rPr>
        <w:t xml:space="preserve">,00 EUR   </w:t>
      </w:r>
    </w:p>
    <w:p w14:paraId="7380810B" w14:textId="77777777" w:rsidR="00F117FA" w:rsidRDefault="00F117FA" w:rsidP="00F117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23E3872C" w14:textId="77777777" w:rsidR="00F117FA" w:rsidRDefault="00F117FA" w:rsidP="00F117FA">
      <w:pPr>
        <w:pStyle w:val="Odlomakpopisa"/>
        <w:numPr>
          <w:ilvl w:val="0"/>
          <w:numId w:val="7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 FINANCIRANJA</w:t>
      </w:r>
    </w:p>
    <w:p w14:paraId="6AC56658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Primitci od financijske imovine i zaduživanja                                               0,00</w:t>
      </w:r>
    </w:p>
    <w:p w14:paraId="31F42320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Izdaci za financijsku imovinu i otplatu zajmova                             </w:t>
      </w:r>
    </w:p>
    <w:p w14:paraId="7DF43E7D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229.660,00 EUR</w:t>
      </w:r>
    </w:p>
    <w:p w14:paraId="1E0E46A3" w14:textId="77777777" w:rsidR="00F117FA" w:rsidRDefault="00F117FA" w:rsidP="00F117FA">
      <w:pPr>
        <w:rPr>
          <w:rFonts w:ascii="Arial" w:hAnsi="Arial" w:cs="Arial"/>
          <w:sz w:val="24"/>
          <w:szCs w:val="24"/>
        </w:rPr>
      </w:pPr>
    </w:p>
    <w:p w14:paraId="24B88D32" w14:textId="77777777" w:rsidR="00F117FA" w:rsidRDefault="00F117FA" w:rsidP="00F117FA">
      <w:pPr>
        <w:pStyle w:val="Odlomakpopisa"/>
        <w:numPr>
          <w:ilvl w:val="0"/>
          <w:numId w:val="7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RASPOLOŽIVA SREDSTVA IZ PRETHODNE GODINE</w:t>
      </w:r>
    </w:p>
    <w:p w14:paraId="570D708F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Raspoloživa sredstva iz prethodne godine                                                   0,00</w:t>
      </w:r>
    </w:p>
    <w:p w14:paraId="39A3FD09" w14:textId="77777777" w:rsidR="00F117FA" w:rsidRDefault="00F117FA" w:rsidP="00F117FA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14:paraId="632F0900" w14:textId="77777777" w:rsidR="00F117FA" w:rsidRDefault="00F117FA" w:rsidP="00F117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VIŠAK/ MANJAK + NETO ZADUŽIVANJE/FINANCIRANJE + RASPOLOŽIVA SREDSTVA IZ  PRETHODNE GODINE                   0,00</w:t>
      </w:r>
    </w:p>
    <w:p w14:paraId="1E7930D3" w14:textId="77777777" w:rsidR="00F117FA" w:rsidRDefault="00F117FA" w:rsidP="00F117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A52D0BE" w14:textId="77777777" w:rsidR="00F117FA" w:rsidRDefault="00F117FA" w:rsidP="00F117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562FE77" w14:textId="250073D9" w:rsidR="00F117FA" w:rsidRDefault="00F117FA" w:rsidP="00920F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Prihodi i rashodi te primitci i izdaci po ekonomskoj klasifikaciji utvrđeni u Računu prihoda i rashoda i Računu financiranja povećavaju se ili smanjuju kako slijedi.</w:t>
      </w:r>
    </w:p>
    <w:p w14:paraId="64A656DD" w14:textId="77777777" w:rsidR="00920F44" w:rsidRDefault="00920F44" w:rsidP="00920F4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C8E5C8" w14:textId="77777777" w:rsidR="00F117FA" w:rsidRDefault="00F117FA" w:rsidP="00920F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Članak 2.</w:t>
      </w:r>
    </w:p>
    <w:p w14:paraId="304EC350" w14:textId="77777777" w:rsidR="00EF5535" w:rsidRDefault="00EF5535" w:rsidP="00920F44">
      <w:pPr>
        <w:spacing w:after="0"/>
        <w:rPr>
          <w:rFonts w:ascii="Arial" w:hAnsi="Arial" w:cs="Arial"/>
          <w:sz w:val="24"/>
          <w:szCs w:val="24"/>
        </w:rPr>
      </w:pPr>
    </w:p>
    <w:p w14:paraId="4BDCE050" w14:textId="5FC3FB3A" w:rsidR="00F117FA" w:rsidRDefault="00F117FA" w:rsidP="00920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Posebni dio Proračuna Općine Vinodolske općine za 202</w:t>
      </w:r>
      <w:r w:rsidR="00340FE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.godinu koji sadrži prikaz izdataka po razdjelima, glavama, programima i aktivnostima proračunskih korisnika, povećavaju se ili smanjuju kako slijedi.</w:t>
      </w:r>
    </w:p>
    <w:p w14:paraId="73962BA9" w14:textId="77777777" w:rsidR="00F117FA" w:rsidRDefault="00F117FA" w:rsidP="00F117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Članak 3. </w:t>
      </w:r>
    </w:p>
    <w:p w14:paraId="6315E0FD" w14:textId="08E308D5" w:rsidR="00F117FA" w:rsidRDefault="00A40DF3" w:rsidP="00F117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117FA">
        <w:rPr>
          <w:rFonts w:ascii="Arial" w:hAnsi="Arial" w:cs="Arial"/>
          <w:sz w:val="24"/>
          <w:szCs w:val="24"/>
        </w:rPr>
        <w:t>. Izmjene i dopune Proračuna Općine Vinodolske općine za 202</w:t>
      </w:r>
      <w:r w:rsidR="00340FEA">
        <w:rPr>
          <w:rFonts w:ascii="Arial" w:hAnsi="Arial" w:cs="Arial"/>
          <w:sz w:val="24"/>
          <w:szCs w:val="24"/>
        </w:rPr>
        <w:t>6</w:t>
      </w:r>
      <w:r w:rsidR="00F117FA">
        <w:rPr>
          <w:rFonts w:ascii="Arial" w:hAnsi="Arial" w:cs="Arial"/>
          <w:sz w:val="24"/>
          <w:szCs w:val="24"/>
        </w:rPr>
        <w:t xml:space="preserve">. godine stupaju na snagu </w:t>
      </w:r>
      <w:r w:rsidR="00156EBC">
        <w:rPr>
          <w:rFonts w:ascii="Arial" w:hAnsi="Arial" w:cs="Arial"/>
          <w:sz w:val="24"/>
          <w:szCs w:val="24"/>
        </w:rPr>
        <w:t>osmog dana</w:t>
      </w:r>
      <w:r w:rsidR="00F117FA">
        <w:rPr>
          <w:rFonts w:ascii="Arial" w:hAnsi="Arial" w:cs="Arial"/>
          <w:sz w:val="24"/>
          <w:szCs w:val="24"/>
        </w:rPr>
        <w:t xml:space="preserve"> od dana objave u „Službenim novinama Primorsko – goranske županije„</w:t>
      </w:r>
      <w:r w:rsidR="00D0508D">
        <w:rPr>
          <w:rFonts w:ascii="Arial" w:hAnsi="Arial" w:cs="Arial"/>
          <w:sz w:val="24"/>
          <w:szCs w:val="24"/>
        </w:rPr>
        <w:t>.</w:t>
      </w:r>
    </w:p>
    <w:p w14:paraId="07DAC590" w14:textId="77777777" w:rsidR="00405CEF" w:rsidRPr="00BF391C" w:rsidRDefault="00405CEF" w:rsidP="00405CEF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41D1AFB" w14:textId="106A3410" w:rsidR="00D0508D" w:rsidRPr="00343978" w:rsidRDefault="00D0508D" w:rsidP="00D0508D">
      <w:pPr>
        <w:spacing w:after="0"/>
        <w:rPr>
          <w:rFonts w:ascii="Arial" w:hAnsi="Arial" w:cs="Arial"/>
          <w:iCs/>
          <w:sz w:val="24"/>
          <w:szCs w:val="24"/>
        </w:rPr>
      </w:pPr>
      <w:r w:rsidRPr="00343978">
        <w:rPr>
          <w:rFonts w:ascii="Arial" w:hAnsi="Arial" w:cs="Arial"/>
          <w:iCs/>
          <w:sz w:val="24"/>
          <w:szCs w:val="24"/>
        </w:rPr>
        <w:t xml:space="preserve">KLASA: </w:t>
      </w:r>
    </w:p>
    <w:p w14:paraId="2BA0E9EC" w14:textId="555BF1AC" w:rsidR="00D0508D" w:rsidRDefault="00D0508D" w:rsidP="00D0508D">
      <w:pPr>
        <w:spacing w:after="0"/>
        <w:rPr>
          <w:rFonts w:ascii="Arial" w:hAnsi="Arial" w:cs="Arial"/>
          <w:iCs/>
          <w:sz w:val="24"/>
          <w:szCs w:val="24"/>
        </w:rPr>
      </w:pPr>
      <w:r w:rsidRPr="00343978">
        <w:rPr>
          <w:rFonts w:ascii="Arial" w:hAnsi="Arial" w:cs="Arial"/>
          <w:iCs/>
          <w:sz w:val="24"/>
          <w:szCs w:val="24"/>
        </w:rPr>
        <w:t xml:space="preserve">URBROJ: </w:t>
      </w:r>
    </w:p>
    <w:p w14:paraId="573ADB4C" w14:textId="77777777" w:rsidR="00D0508D" w:rsidRPr="00343978" w:rsidRDefault="00D0508D" w:rsidP="00D0508D">
      <w:pPr>
        <w:spacing w:after="0"/>
        <w:rPr>
          <w:rFonts w:ascii="Arial" w:hAnsi="Arial" w:cs="Arial"/>
          <w:iCs/>
          <w:sz w:val="24"/>
          <w:szCs w:val="24"/>
        </w:rPr>
      </w:pPr>
    </w:p>
    <w:p w14:paraId="0F3D2674" w14:textId="5E0D3BA6" w:rsidR="0021302E" w:rsidRPr="00BF391C" w:rsidRDefault="00D0508D" w:rsidP="00A10AE8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343978">
        <w:rPr>
          <w:rFonts w:ascii="Arial" w:hAnsi="Arial" w:cs="Arial"/>
          <w:iCs/>
          <w:sz w:val="24"/>
          <w:szCs w:val="24"/>
        </w:rPr>
        <w:t xml:space="preserve">Bribir, </w:t>
      </w:r>
      <w:r w:rsidR="00A10AE8">
        <w:rPr>
          <w:rFonts w:ascii="Arial" w:hAnsi="Arial" w:cs="Arial"/>
          <w:sz w:val="24"/>
          <w:szCs w:val="24"/>
        </w:rPr>
        <w:t>__</w:t>
      </w:r>
      <w:r w:rsidR="00A10AE8" w:rsidRPr="00E14CF7">
        <w:rPr>
          <w:rFonts w:ascii="Arial" w:hAnsi="Arial" w:cs="Arial"/>
          <w:sz w:val="24"/>
          <w:szCs w:val="24"/>
        </w:rPr>
        <w:t xml:space="preserve">. </w:t>
      </w:r>
      <w:r w:rsidR="00A10AE8">
        <w:rPr>
          <w:rFonts w:ascii="Arial" w:hAnsi="Arial" w:cs="Arial"/>
          <w:sz w:val="24"/>
          <w:szCs w:val="24"/>
        </w:rPr>
        <w:t>_________</w:t>
      </w:r>
      <w:r w:rsidR="00A10AE8" w:rsidRPr="00E14CF7">
        <w:rPr>
          <w:rFonts w:ascii="Arial" w:hAnsi="Arial" w:cs="Arial"/>
          <w:sz w:val="24"/>
          <w:szCs w:val="24"/>
        </w:rPr>
        <w:t xml:space="preserve"> 202</w:t>
      </w:r>
      <w:r w:rsidR="00A10AE8">
        <w:rPr>
          <w:rFonts w:ascii="Arial" w:hAnsi="Arial" w:cs="Arial"/>
          <w:sz w:val="24"/>
          <w:szCs w:val="24"/>
        </w:rPr>
        <w:t>6</w:t>
      </w:r>
      <w:r w:rsidR="00A10AE8">
        <w:rPr>
          <w:rFonts w:ascii="Arial" w:hAnsi="Arial" w:cs="Arial"/>
          <w:sz w:val="24"/>
          <w:szCs w:val="24"/>
        </w:rPr>
        <w:t>.</w:t>
      </w:r>
      <w:r w:rsidR="0021302E" w:rsidRPr="00BF391C">
        <w:rPr>
          <w:rFonts w:ascii="Arial" w:hAnsi="Arial" w:cs="Arial"/>
          <w:color w:val="FF0000"/>
          <w:sz w:val="24"/>
          <w:szCs w:val="24"/>
        </w:rPr>
        <w:t xml:space="preserve">                                </w:t>
      </w:r>
    </w:p>
    <w:p w14:paraId="11706343" w14:textId="77777777" w:rsidR="00405CEF" w:rsidRPr="00CF5312" w:rsidRDefault="00405CEF" w:rsidP="00405C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5312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1F9CC959" w14:textId="77777777" w:rsidR="00405CEF" w:rsidRPr="00CF5312" w:rsidRDefault="00405CEF" w:rsidP="00405CE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5CE52429" w14:textId="77777777" w:rsidR="00405CEF" w:rsidRPr="00CF5312" w:rsidRDefault="00405CEF" w:rsidP="00405CE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CF5312">
        <w:rPr>
          <w:rFonts w:ascii="Arial" w:hAnsi="Arial" w:cs="Arial"/>
          <w:sz w:val="24"/>
          <w:szCs w:val="24"/>
        </w:rPr>
        <w:t xml:space="preserve">    Općinsko vijeće Općine Vinodolske općine</w:t>
      </w:r>
    </w:p>
    <w:p w14:paraId="5DA92803" w14:textId="77777777" w:rsidR="00405CEF" w:rsidRPr="00CF5312" w:rsidRDefault="00405CEF" w:rsidP="00405C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5312">
        <w:rPr>
          <w:rFonts w:ascii="Arial" w:hAnsi="Arial" w:cs="Arial"/>
          <w:sz w:val="24"/>
          <w:szCs w:val="24"/>
        </w:rPr>
        <w:t xml:space="preserve">                                                                               Predsjednik Općinskog vijeća</w:t>
      </w:r>
    </w:p>
    <w:p w14:paraId="3D70E33E" w14:textId="7D57FEB7" w:rsidR="00405CEF" w:rsidRPr="00CF5312" w:rsidRDefault="00405CEF" w:rsidP="00405C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53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6D1E0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340FEA">
        <w:rPr>
          <w:rFonts w:ascii="Arial" w:hAnsi="Arial" w:cs="Arial"/>
          <w:sz w:val="24"/>
          <w:szCs w:val="24"/>
        </w:rPr>
        <w:t>Božidar Zubčić</w:t>
      </w:r>
    </w:p>
    <w:p w14:paraId="2ECA876F" w14:textId="77777777" w:rsidR="00405CEF" w:rsidRPr="00733734" w:rsidRDefault="00405CEF" w:rsidP="00405CEF">
      <w:pPr>
        <w:rPr>
          <w:rFonts w:ascii="Arial" w:hAnsi="Arial" w:cs="Arial"/>
          <w:sz w:val="24"/>
          <w:szCs w:val="24"/>
        </w:rPr>
      </w:pPr>
    </w:p>
    <w:p w14:paraId="5798DCC6" w14:textId="77777777" w:rsidR="00DD4CB0" w:rsidRPr="00D37328" w:rsidRDefault="00DD4CB0" w:rsidP="00DD4CB0">
      <w:pPr>
        <w:rPr>
          <w:rFonts w:ascii="Arial" w:hAnsi="Arial" w:cs="Arial"/>
          <w:sz w:val="24"/>
          <w:szCs w:val="24"/>
        </w:rPr>
      </w:pPr>
    </w:p>
    <w:p w14:paraId="2C086CDF" w14:textId="75FE6585" w:rsidR="00DD4CB0" w:rsidRPr="00D37328" w:rsidRDefault="00DD4CB0" w:rsidP="00DD4CB0">
      <w:pPr>
        <w:rPr>
          <w:rFonts w:ascii="Arial" w:hAnsi="Arial" w:cs="Arial"/>
          <w:sz w:val="24"/>
          <w:szCs w:val="24"/>
        </w:rPr>
      </w:pPr>
      <w:r w:rsidRPr="00D3732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524F996C" w14:textId="77777777" w:rsidR="00FE0B5F" w:rsidRPr="00D37328" w:rsidRDefault="00FE0B5F" w:rsidP="00B52099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14:paraId="3D571093" w14:textId="50239A2A" w:rsidR="00B52099" w:rsidRPr="00D37328" w:rsidRDefault="00B52099" w:rsidP="00B52099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14:paraId="00DE1108" w14:textId="77777777" w:rsidR="00B52099" w:rsidRPr="00D37328" w:rsidRDefault="00B52099" w:rsidP="00B52099">
      <w:pPr>
        <w:pStyle w:val="Odlomakpopisa"/>
        <w:ind w:left="1080"/>
        <w:rPr>
          <w:rFonts w:ascii="Arial" w:hAnsi="Arial" w:cs="Arial"/>
          <w:sz w:val="24"/>
          <w:szCs w:val="24"/>
        </w:rPr>
      </w:pPr>
    </w:p>
    <w:p w14:paraId="0A947AE1" w14:textId="77777777" w:rsidR="003334E5" w:rsidRPr="00D37328" w:rsidRDefault="003334E5" w:rsidP="003334E5">
      <w:pPr>
        <w:ind w:left="1695"/>
        <w:rPr>
          <w:rFonts w:ascii="Arial" w:hAnsi="Arial" w:cs="Arial"/>
          <w:sz w:val="24"/>
          <w:szCs w:val="24"/>
        </w:rPr>
      </w:pPr>
    </w:p>
    <w:p w14:paraId="1ED12E69" w14:textId="77777777" w:rsidR="003334E5" w:rsidRPr="00D37328" w:rsidRDefault="003334E5">
      <w:pPr>
        <w:rPr>
          <w:rFonts w:ascii="Arial" w:hAnsi="Arial" w:cs="Arial"/>
          <w:sz w:val="24"/>
          <w:szCs w:val="24"/>
        </w:rPr>
      </w:pPr>
    </w:p>
    <w:sectPr w:rsidR="003334E5" w:rsidRPr="00D3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5FA8"/>
    <w:multiLevelType w:val="hybridMultilevel"/>
    <w:tmpl w:val="95D80D4A"/>
    <w:lvl w:ilvl="0" w:tplc="135AE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7319A"/>
    <w:multiLevelType w:val="hybridMultilevel"/>
    <w:tmpl w:val="06683402"/>
    <w:lvl w:ilvl="0" w:tplc="F20C43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07640"/>
    <w:multiLevelType w:val="hybridMultilevel"/>
    <w:tmpl w:val="535EC376"/>
    <w:lvl w:ilvl="0" w:tplc="5C348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231AF"/>
    <w:multiLevelType w:val="hybridMultilevel"/>
    <w:tmpl w:val="D92C22CA"/>
    <w:lvl w:ilvl="0" w:tplc="00A0357A">
      <w:start w:val="1"/>
      <w:numFmt w:val="upperRoman"/>
      <w:lvlText w:val="%1."/>
      <w:lvlJc w:val="left"/>
      <w:pPr>
        <w:ind w:left="24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7A7E0AE9"/>
    <w:multiLevelType w:val="hybridMultilevel"/>
    <w:tmpl w:val="162E5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92006">
    <w:abstractNumId w:val="3"/>
  </w:num>
  <w:num w:numId="2" w16cid:durableId="1349871460">
    <w:abstractNumId w:val="2"/>
  </w:num>
  <w:num w:numId="3" w16cid:durableId="198473615">
    <w:abstractNumId w:val="4"/>
  </w:num>
  <w:num w:numId="4" w16cid:durableId="1654482493">
    <w:abstractNumId w:val="0"/>
  </w:num>
  <w:num w:numId="5" w16cid:durableId="1497332964">
    <w:abstractNumId w:val="1"/>
  </w:num>
  <w:num w:numId="6" w16cid:durableId="1262762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76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E5"/>
    <w:rsid w:val="00021E4B"/>
    <w:rsid w:val="00061C2D"/>
    <w:rsid w:val="000B1F58"/>
    <w:rsid w:val="00156EBC"/>
    <w:rsid w:val="00167D5A"/>
    <w:rsid w:val="0021302E"/>
    <w:rsid w:val="00251DE7"/>
    <w:rsid w:val="00263970"/>
    <w:rsid w:val="002C451D"/>
    <w:rsid w:val="00310DBA"/>
    <w:rsid w:val="003131EC"/>
    <w:rsid w:val="003334E5"/>
    <w:rsid w:val="00340FEA"/>
    <w:rsid w:val="0036126C"/>
    <w:rsid w:val="00377973"/>
    <w:rsid w:val="003D2537"/>
    <w:rsid w:val="00405CEF"/>
    <w:rsid w:val="0044184E"/>
    <w:rsid w:val="00483A28"/>
    <w:rsid w:val="004D5948"/>
    <w:rsid w:val="005158D7"/>
    <w:rsid w:val="00567843"/>
    <w:rsid w:val="00577B7C"/>
    <w:rsid w:val="00602ADE"/>
    <w:rsid w:val="00602CCD"/>
    <w:rsid w:val="0060339D"/>
    <w:rsid w:val="00647F70"/>
    <w:rsid w:val="006751BB"/>
    <w:rsid w:val="006765C7"/>
    <w:rsid w:val="006D1E07"/>
    <w:rsid w:val="007862C5"/>
    <w:rsid w:val="007A2B22"/>
    <w:rsid w:val="007E75B9"/>
    <w:rsid w:val="00890D08"/>
    <w:rsid w:val="008A2A93"/>
    <w:rsid w:val="008B22F1"/>
    <w:rsid w:val="008E61A9"/>
    <w:rsid w:val="00914055"/>
    <w:rsid w:val="00920F44"/>
    <w:rsid w:val="0094127F"/>
    <w:rsid w:val="009471ED"/>
    <w:rsid w:val="0096628A"/>
    <w:rsid w:val="009F1AA8"/>
    <w:rsid w:val="00A10AE8"/>
    <w:rsid w:val="00A40DF3"/>
    <w:rsid w:val="00A71475"/>
    <w:rsid w:val="00A871C7"/>
    <w:rsid w:val="00AC54E2"/>
    <w:rsid w:val="00B25CD8"/>
    <w:rsid w:val="00B26C38"/>
    <w:rsid w:val="00B52099"/>
    <w:rsid w:val="00BB1CA4"/>
    <w:rsid w:val="00BE1F0C"/>
    <w:rsid w:val="00BF391C"/>
    <w:rsid w:val="00C53580"/>
    <w:rsid w:val="00C56C17"/>
    <w:rsid w:val="00CE2863"/>
    <w:rsid w:val="00CF3C14"/>
    <w:rsid w:val="00D0508D"/>
    <w:rsid w:val="00D34067"/>
    <w:rsid w:val="00D37328"/>
    <w:rsid w:val="00D82B1E"/>
    <w:rsid w:val="00DC3F9D"/>
    <w:rsid w:val="00DD4CB0"/>
    <w:rsid w:val="00E256A9"/>
    <w:rsid w:val="00E47F6E"/>
    <w:rsid w:val="00E81C5D"/>
    <w:rsid w:val="00E97B3E"/>
    <w:rsid w:val="00EA4CC4"/>
    <w:rsid w:val="00EB416C"/>
    <w:rsid w:val="00EE1168"/>
    <w:rsid w:val="00EF5535"/>
    <w:rsid w:val="00F117FA"/>
    <w:rsid w:val="00F926CF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4ED0"/>
  <w15:chartTrackingRefBased/>
  <w15:docId w15:val="{3E56734E-4935-4057-A00F-7CE43BFB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4E5"/>
    <w:pPr>
      <w:ind w:left="720"/>
      <w:contextualSpacing/>
    </w:pPr>
  </w:style>
  <w:style w:type="paragraph" w:styleId="StandardWeb">
    <w:name w:val="Normal (Web)"/>
    <w:basedOn w:val="Normal"/>
    <w:uiPriority w:val="99"/>
    <w:rsid w:val="0021302E"/>
    <w:pPr>
      <w:widowControl w:val="0"/>
      <w:suppressAutoHyphens/>
      <w:spacing w:before="280" w:after="119" w:line="240" w:lineRule="auto"/>
    </w:pPr>
    <w:rPr>
      <w:rFonts w:ascii="Tahoma" w:eastAsia="Wingdings" w:hAnsi="Tahoma" w:cs="Tahoma"/>
      <w:kern w:val="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Strizić</dc:creator>
  <cp:keywords/>
  <dc:description/>
  <cp:lastModifiedBy>Ana Tomašek</cp:lastModifiedBy>
  <cp:revision>4</cp:revision>
  <cp:lastPrinted>2025-03-13T10:05:00Z</cp:lastPrinted>
  <dcterms:created xsi:type="dcterms:W3CDTF">2026-03-30T11:07:00Z</dcterms:created>
  <dcterms:modified xsi:type="dcterms:W3CDTF">2026-03-30T11:08:00Z</dcterms:modified>
</cp:coreProperties>
</file>